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tblpXSpec="center" w:tblpY="316"/>
        <w:tblOverlap w:val="never"/>
        <w:tblW w:w="10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12"/>
        <w:gridCol w:w="372"/>
        <w:gridCol w:w="2341"/>
        <w:gridCol w:w="2479"/>
        <w:gridCol w:w="993"/>
        <w:gridCol w:w="1954"/>
      </w:tblGrid>
      <w:tr w:rsidR="003D4828" w:rsidRPr="00805D64" w:rsidTr="009713C0">
        <w:trPr>
          <w:trHeight w:val="964"/>
        </w:trPr>
        <w:tc>
          <w:tcPr>
            <w:tcW w:w="30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D4828" w:rsidRPr="006B3979" w:rsidRDefault="003D4828" w:rsidP="00B86653">
            <w:pPr>
              <w:spacing w:line="240" w:lineRule="atLeast"/>
              <w:jc w:val="center"/>
              <w:rPr>
                <w:rFonts w:ascii="HY수평선M" w:eastAsia="HY수평선M" w:hAnsi="Arial"/>
                <w:b/>
                <w:sz w:val="40"/>
                <w:szCs w:val="40"/>
                <w:lang w:eastAsia="ko-KR"/>
              </w:rPr>
            </w:pPr>
            <w:r>
              <w:rPr>
                <w:rFonts w:ascii="HY수평선M" w:eastAsia="HY수평선M" w:hAnsi="Arial"/>
                <w:b/>
                <w:noProof/>
                <w:sz w:val="40"/>
                <w:szCs w:val="40"/>
                <w:lang w:eastAsia="ko-K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-38735</wp:posOffset>
                  </wp:positionV>
                  <wp:extent cx="1581150" cy="533400"/>
                  <wp:effectExtent l="0" t="0" r="0" b="0"/>
                  <wp:wrapNone/>
                  <wp:docPr id="2" name="그림 1" descr="2013로고GIF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그림 6" descr="2013로고GIF.g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screen"/>
                          <a:srcRect r="516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3D4828" w:rsidRPr="001E17AB" w:rsidRDefault="000D6CC2" w:rsidP="00B86653">
            <w:pPr>
              <w:spacing w:line="240" w:lineRule="atLeast"/>
              <w:jc w:val="center"/>
              <w:rPr>
                <w:rFonts w:ascii="HY수평선M" w:eastAsia="HY수평선M" w:hAnsi="Arial"/>
                <w:b/>
                <w:sz w:val="44"/>
                <w:szCs w:val="44"/>
                <w:lang w:eastAsia="ko-KR"/>
              </w:rPr>
            </w:pPr>
            <w:r>
              <w:rPr>
                <w:rFonts w:ascii="HY수평선M" w:eastAsia="HY수평선M" w:hAnsi="Arial" w:hint="eastAsia"/>
                <w:b/>
                <w:sz w:val="44"/>
                <w:szCs w:val="44"/>
                <w:lang w:eastAsia="ko-KR"/>
              </w:rPr>
              <w:t>Booking form</w:t>
            </w:r>
          </w:p>
        </w:tc>
        <w:tc>
          <w:tcPr>
            <w:tcW w:w="2947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4828" w:rsidRPr="008D096F" w:rsidRDefault="00BB3CE7" w:rsidP="00B86653">
            <w:pPr>
              <w:jc w:val="center"/>
              <w:rPr>
                <w:rFonts w:eastAsiaTheme="minorEastAsia"/>
                <w:color w:val="7F7F7F" w:themeColor="text1" w:themeTint="80"/>
                <w:sz w:val="20"/>
                <w:szCs w:val="20"/>
              </w:rPr>
            </w:pPr>
            <w:r>
              <w:rPr>
                <w:rFonts w:eastAsiaTheme="minorEastAsia" w:hint="eastAsia"/>
                <w:noProof/>
                <w:color w:val="7F7F7F" w:themeColor="text1" w:themeTint="80"/>
                <w:sz w:val="20"/>
                <w:szCs w:val="20"/>
                <w:lang w:eastAsia="ko-KR"/>
              </w:rPr>
              <w:t>logo</w:t>
            </w:r>
          </w:p>
        </w:tc>
      </w:tr>
      <w:tr w:rsidR="009713C0" w:rsidRPr="00805D64" w:rsidTr="000D6CC2">
        <w:trPr>
          <w:trHeight w:val="406"/>
        </w:trPr>
        <w:tc>
          <w:tcPr>
            <w:tcW w:w="27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:rsidR="009713C0" w:rsidRPr="00BD759E" w:rsidRDefault="000D6CC2" w:rsidP="009713C0">
            <w:pPr>
              <w:spacing w:line="260" w:lineRule="exact"/>
              <w:jc w:val="center"/>
              <w:rPr>
                <w:rFonts w:asciiTheme="majorHAnsi" w:eastAsiaTheme="majorHAnsi" w:hAnsiTheme="majorHAnsi" w:cs="바탕"/>
                <w:b/>
                <w:sz w:val="20"/>
                <w:szCs w:val="20"/>
                <w:lang w:eastAsia="ko-KR"/>
              </w:rPr>
            </w:pPr>
            <w:r>
              <w:rPr>
                <w:rFonts w:asciiTheme="majorHAnsi" w:eastAsiaTheme="majorHAnsi" w:hAnsiTheme="majorHAnsi" w:cs="바탕" w:hint="eastAsia"/>
                <w:b/>
                <w:sz w:val="20"/>
                <w:szCs w:val="20"/>
                <w:lang w:eastAsia="ko-KR"/>
              </w:rPr>
              <w:t>Booking no.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13C0" w:rsidRDefault="009713C0" w:rsidP="009713C0">
            <w:pPr>
              <w:spacing w:line="260" w:lineRule="exact"/>
              <w:jc w:val="both"/>
              <w:rPr>
                <w:rFonts w:asciiTheme="majorHAnsi" w:eastAsiaTheme="majorHAnsi" w:hAnsiTheme="majorHAnsi" w:cs="바탕"/>
                <w:b/>
                <w:sz w:val="20"/>
                <w:szCs w:val="20"/>
                <w:lang w:eastAsia="ko-KR"/>
              </w:rPr>
            </w:pPr>
          </w:p>
        </w:tc>
        <w:tc>
          <w:tcPr>
            <w:tcW w:w="347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13C0" w:rsidRPr="00BD759E" w:rsidRDefault="000D6CC2" w:rsidP="000D6CC2">
            <w:pPr>
              <w:spacing w:line="260" w:lineRule="exact"/>
              <w:jc w:val="center"/>
              <w:rPr>
                <w:rFonts w:asciiTheme="majorHAnsi" w:eastAsiaTheme="majorHAnsi" w:hAnsiTheme="majorHAnsi" w:cs="바탕"/>
                <w:b/>
                <w:sz w:val="20"/>
                <w:szCs w:val="20"/>
                <w:lang w:eastAsia="ko-KR"/>
              </w:rPr>
            </w:pPr>
            <w:r>
              <w:rPr>
                <w:rFonts w:asciiTheme="majorHAnsi" w:eastAsiaTheme="majorHAnsi" w:hAnsiTheme="majorHAnsi" w:cs="바탕" w:hint="eastAsia"/>
                <w:b/>
                <w:color w:val="000000"/>
                <w:sz w:val="18"/>
                <w:szCs w:val="18"/>
                <w:lang w:eastAsia="ko-KR"/>
              </w:rPr>
              <w:t>Previous booking no(If re-booking)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713C0" w:rsidRPr="008D096F" w:rsidRDefault="009713C0" w:rsidP="00DC4472">
            <w:pPr>
              <w:rPr>
                <w:rFonts w:eastAsiaTheme="minorEastAsia"/>
                <w:noProof/>
                <w:color w:val="7F7F7F" w:themeColor="text1" w:themeTint="80"/>
                <w:sz w:val="20"/>
                <w:szCs w:val="20"/>
                <w:lang w:eastAsia="ko-KR"/>
              </w:rPr>
            </w:pPr>
          </w:p>
        </w:tc>
      </w:tr>
    </w:tbl>
    <w:p w:rsidR="003D4828" w:rsidRPr="005D61B9" w:rsidRDefault="003D4828" w:rsidP="005D61B9">
      <w:pPr>
        <w:rPr>
          <w:rFonts w:eastAsiaTheme="minorEastAsia"/>
          <w:lang w:eastAsia="ko-KR"/>
        </w:rPr>
      </w:pPr>
    </w:p>
    <w:p w:rsidR="00BD759E" w:rsidRPr="00AF1571" w:rsidRDefault="00BD759E">
      <w:pPr>
        <w:rPr>
          <w:rFonts w:eastAsiaTheme="minorEastAsia"/>
          <w:sz w:val="10"/>
          <w:szCs w:val="10"/>
          <w:lang w:eastAsia="ko-KR"/>
        </w:rPr>
      </w:pPr>
    </w:p>
    <w:p w:rsidR="00BD759E" w:rsidRPr="009713C0" w:rsidRDefault="00BD759E">
      <w:pPr>
        <w:rPr>
          <w:rFonts w:eastAsiaTheme="minorEastAsia"/>
          <w:sz w:val="10"/>
          <w:szCs w:val="10"/>
          <w:lang w:eastAsia="ko-KR"/>
        </w:rPr>
      </w:pPr>
    </w:p>
    <w:tbl>
      <w:tblPr>
        <w:tblpPr w:leftFromText="142" w:rightFromText="142" w:vertAnchor="text" w:tblpXSpec="center" w:tblpY="1"/>
        <w:tblOverlap w:val="never"/>
        <w:tblW w:w="1084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2093"/>
        <w:gridCol w:w="1559"/>
        <w:gridCol w:w="1276"/>
        <w:gridCol w:w="425"/>
        <w:gridCol w:w="851"/>
        <w:gridCol w:w="984"/>
        <w:gridCol w:w="717"/>
        <w:gridCol w:w="417"/>
        <w:gridCol w:w="850"/>
        <w:gridCol w:w="1671"/>
      </w:tblGrid>
      <w:tr w:rsidR="009713C0" w:rsidRPr="006B3979" w:rsidTr="000D6CC2">
        <w:trPr>
          <w:trHeight w:val="390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F83FBB" w:rsidRDefault="00F83FBB" w:rsidP="000D6CC2">
            <w:pPr>
              <w:spacing w:line="260" w:lineRule="exact"/>
              <w:jc w:val="both"/>
              <w:rPr>
                <w:rFonts w:asciiTheme="majorHAnsi" w:eastAsiaTheme="majorHAnsi" w:hAnsiTheme="majorHAnsi" w:cs="바탕"/>
                <w:b/>
                <w:sz w:val="20"/>
                <w:szCs w:val="20"/>
                <w:lang w:eastAsia="ko-KR"/>
              </w:rPr>
            </w:pPr>
            <w:r w:rsidRPr="00BD759E">
              <w:rPr>
                <w:rFonts w:asciiTheme="majorHAnsi" w:eastAsiaTheme="majorHAnsi" w:hAnsiTheme="majorHAnsi" w:hint="eastAsia"/>
                <w:b/>
                <w:color w:val="000000"/>
                <w:sz w:val="20"/>
                <w:szCs w:val="20"/>
                <w:lang w:eastAsia="ko-KR"/>
              </w:rPr>
              <w:t xml:space="preserve">1. </w:t>
            </w:r>
            <w:r w:rsidR="000D6CC2">
              <w:rPr>
                <w:rFonts w:asciiTheme="majorHAnsi" w:eastAsiaTheme="majorHAnsi" w:hAnsiTheme="majorHAnsi" w:hint="eastAsia"/>
                <w:b/>
                <w:color w:val="000000"/>
                <w:sz w:val="20"/>
                <w:szCs w:val="20"/>
                <w:lang w:eastAsia="ko-KR"/>
              </w:rPr>
              <w:t>Location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83FBB" w:rsidRPr="009713C0" w:rsidRDefault="00F83FBB" w:rsidP="00BD759E">
            <w:pPr>
              <w:spacing w:line="260" w:lineRule="exact"/>
              <w:jc w:val="both"/>
              <w:rPr>
                <w:rFonts w:asciiTheme="majorHAnsi" w:eastAsiaTheme="majorHAnsi" w:hAnsiTheme="majorHAnsi" w:cs="바탕"/>
                <w:sz w:val="18"/>
                <w:szCs w:val="18"/>
                <w:lang w:eastAsia="ko-KR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F83FBB" w:rsidRPr="00F83FBB" w:rsidRDefault="009713C0" w:rsidP="000D6CC2">
            <w:pPr>
              <w:spacing w:line="260" w:lineRule="exact"/>
              <w:jc w:val="both"/>
              <w:rPr>
                <w:rFonts w:asciiTheme="majorHAnsi" w:eastAsiaTheme="majorHAnsi" w:hAnsiTheme="majorHAnsi" w:cs="바탕"/>
                <w:b/>
                <w:sz w:val="18"/>
                <w:szCs w:val="18"/>
                <w:lang w:eastAsia="ko-KR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0"/>
                <w:szCs w:val="20"/>
                <w:lang w:eastAsia="ko-KR"/>
              </w:rPr>
              <w:t>2</w:t>
            </w:r>
            <w:r w:rsidR="00F83FBB" w:rsidRPr="00BD759E">
              <w:rPr>
                <w:rFonts w:asciiTheme="majorHAnsi" w:eastAsiaTheme="majorHAnsi" w:hAnsiTheme="majorHAnsi" w:hint="eastAsia"/>
                <w:b/>
                <w:color w:val="000000"/>
                <w:sz w:val="20"/>
                <w:szCs w:val="20"/>
                <w:lang w:eastAsia="ko-KR"/>
              </w:rPr>
              <w:t xml:space="preserve">. </w:t>
            </w:r>
            <w:r w:rsidR="000D6CC2">
              <w:rPr>
                <w:rFonts w:asciiTheme="majorHAnsi" w:eastAsiaTheme="majorHAnsi" w:hAnsiTheme="majorHAnsi" w:hint="eastAsia"/>
                <w:b/>
                <w:color w:val="000000"/>
                <w:sz w:val="20"/>
                <w:szCs w:val="20"/>
                <w:lang w:eastAsia="ko-KR"/>
              </w:rPr>
              <w:t>Service type</w:t>
            </w:r>
          </w:p>
        </w:tc>
        <w:tc>
          <w:tcPr>
            <w:tcW w:w="18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83FBB" w:rsidRPr="000D6CC2" w:rsidRDefault="00F83FBB" w:rsidP="003930DE">
            <w:pPr>
              <w:spacing w:line="260" w:lineRule="exact"/>
              <w:jc w:val="both"/>
              <w:rPr>
                <w:rFonts w:asciiTheme="majorHAnsi" w:eastAsiaTheme="majorHAnsi" w:hAnsiTheme="majorHAnsi" w:cs="바탕"/>
                <w:sz w:val="18"/>
                <w:szCs w:val="18"/>
                <w:lang w:eastAsia="ko-KR"/>
              </w:rPr>
            </w:pP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F83FBB" w:rsidRDefault="009713C0" w:rsidP="000D6CC2">
            <w:pPr>
              <w:spacing w:line="260" w:lineRule="exact"/>
              <w:jc w:val="both"/>
              <w:rPr>
                <w:rFonts w:asciiTheme="majorHAnsi" w:eastAsiaTheme="majorHAnsi" w:hAnsiTheme="majorHAnsi" w:cs="바탕"/>
                <w:b/>
                <w:sz w:val="20"/>
                <w:szCs w:val="20"/>
                <w:lang w:eastAsia="ko-KR"/>
              </w:rPr>
            </w:pPr>
            <w:r>
              <w:rPr>
                <w:rFonts w:asciiTheme="majorHAnsi" w:eastAsiaTheme="majorHAnsi" w:hAnsiTheme="majorHAnsi" w:cs="Arial" w:hint="eastAsia"/>
                <w:b/>
                <w:color w:val="000000"/>
                <w:sz w:val="20"/>
                <w:szCs w:val="20"/>
                <w:lang w:eastAsia="ko-KR"/>
              </w:rPr>
              <w:t>3</w:t>
            </w:r>
            <w:r w:rsidR="00F83FBB">
              <w:rPr>
                <w:rFonts w:asciiTheme="majorHAnsi" w:eastAsiaTheme="majorHAnsi" w:hAnsiTheme="majorHAnsi" w:cs="Arial" w:hint="eastAsia"/>
                <w:b/>
                <w:color w:val="000000"/>
                <w:sz w:val="20"/>
                <w:szCs w:val="20"/>
                <w:lang w:eastAsia="ko-KR"/>
              </w:rPr>
              <w:t xml:space="preserve">. </w:t>
            </w:r>
            <w:r w:rsidR="000D6CC2">
              <w:rPr>
                <w:rFonts w:asciiTheme="majorHAnsi" w:eastAsiaTheme="majorHAnsi" w:hAnsiTheme="majorHAnsi" w:cs="Arial" w:hint="eastAsia"/>
                <w:b/>
                <w:color w:val="000000"/>
                <w:sz w:val="20"/>
                <w:szCs w:val="20"/>
                <w:lang w:eastAsia="ko-KR"/>
              </w:rPr>
              <w:t>Inspection type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83FBB" w:rsidRPr="00F83FBB" w:rsidRDefault="00F83FBB" w:rsidP="00DC4472">
            <w:pPr>
              <w:spacing w:line="260" w:lineRule="exact"/>
              <w:rPr>
                <w:rFonts w:asciiTheme="majorHAnsi" w:eastAsiaTheme="majorHAnsi" w:hAnsiTheme="majorHAnsi" w:cs="바탕"/>
                <w:b/>
                <w:sz w:val="18"/>
                <w:szCs w:val="18"/>
                <w:lang w:eastAsia="ko-KR"/>
              </w:rPr>
            </w:pPr>
          </w:p>
        </w:tc>
      </w:tr>
      <w:tr w:rsidR="003D4828" w:rsidRPr="006B3979" w:rsidTr="000D6CC2">
        <w:trPr>
          <w:trHeight w:val="340"/>
        </w:trPr>
        <w:tc>
          <w:tcPr>
            <w:tcW w:w="10843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3D4828" w:rsidRPr="006B3979" w:rsidRDefault="009713C0" w:rsidP="000D6CC2">
            <w:pPr>
              <w:spacing w:line="260" w:lineRule="exact"/>
              <w:jc w:val="both"/>
              <w:rPr>
                <w:rFonts w:asciiTheme="majorHAnsi" w:eastAsiaTheme="majorHAnsi" w:hAnsiTheme="majorHAnsi" w:cs="Arial"/>
                <w:caps/>
                <w:sz w:val="20"/>
                <w:szCs w:val="20"/>
                <w:lang w:eastAsia="ko-KR"/>
              </w:rPr>
            </w:pPr>
            <w:r>
              <w:rPr>
                <w:rFonts w:asciiTheme="majorHAnsi" w:eastAsiaTheme="majorHAnsi" w:hAnsiTheme="majorHAnsi" w:cs="바탕" w:hint="eastAsia"/>
                <w:b/>
                <w:sz w:val="20"/>
                <w:szCs w:val="20"/>
                <w:lang w:eastAsia="ko-KR"/>
              </w:rPr>
              <w:t>4</w:t>
            </w:r>
            <w:r w:rsidR="003D4828">
              <w:rPr>
                <w:rFonts w:asciiTheme="majorHAnsi" w:eastAsiaTheme="majorHAnsi" w:hAnsiTheme="majorHAnsi" w:cs="바탕" w:hint="eastAsia"/>
                <w:b/>
                <w:sz w:val="20"/>
                <w:szCs w:val="20"/>
                <w:lang w:eastAsia="ko-KR"/>
              </w:rPr>
              <w:t xml:space="preserve">. </w:t>
            </w:r>
            <w:r w:rsidR="000D6CC2">
              <w:rPr>
                <w:rFonts w:asciiTheme="majorHAnsi" w:eastAsiaTheme="majorHAnsi" w:hAnsiTheme="majorHAnsi" w:cs="바탕" w:hint="eastAsia"/>
                <w:b/>
                <w:sz w:val="20"/>
                <w:szCs w:val="20"/>
                <w:lang w:eastAsia="ko-KR"/>
              </w:rPr>
              <w:t>Applicant information</w:t>
            </w:r>
          </w:p>
        </w:tc>
      </w:tr>
      <w:tr w:rsidR="0034458E" w:rsidRPr="006B3979" w:rsidTr="000D6CC2">
        <w:trPr>
          <w:trHeight w:val="340"/>
        </w:trPr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D4828" w:rsidRPr="00E278F3" w:rsidRDefault="000D6CC2" w:rsidP="009F68C0">
            <w:pPr>
              <w:spacing w:line="260" w:lineRule="exact"/>
              <w:jc w:val="right"/>
              <w:rPr>
                <w:rFonts w:asciiTheme="majorHAnsi" w:eastAsiaTheme="majorHAnsi" w:hAnsiTheme="majorHAnsi" w:cs="바탕"/>
                <w:b/>
                <w:sz w:val="18"/>
                <w:szCs w:val="18"/>
                <w:lang w:eastAsia="ko-KR"/>
              </w:rPr>
            </w:pPr>
            <w:r>
              <w:rPr>
                <w:rFonts w:asciiTheme="majorHAnsi" w:eastAsiaTheme="majorHAnsi" w:hAnsiTheme="majorHAnsi" w:cs="바탕" w:hint="eastAsia"/>
                <w:b/>
                <w:sz w:val="18"/>
                <w:szCs w:val="18"/>
                <w:lang w:eastAsia="ko-KR"/>
              </w:rPr>
              <w:t>Company name</w:t>
            </w:r>
            <w:r w:rsidR="003D4828" w:rsidRPr="00E278F3">
              <w:rPr>
                <w:rFonts w:asciiTheme="majorHAnsi" w:eastAsiaTheme="majorHAnsi" w:hAnsiTheme="majorHAnsi" w:cs="바탕" w:hint="eastAsia"/>
                <w:b/>
                <w:sz w:val="18"/>
                <w:szCs w:val="18"/>
                <w:lang w:eastAsia="ko-KR"/>
              </w:rPr>
              <w:t>: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28" w:rsidRPr="00E278F3" w:rsidRDefault="003D4828" w:rsidP="00DC4472">
            <w:pPr>
              <w:spacing w:line="260" w:lineRule="exac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D4828" w:rsidRPr="00E278F3" w:rsidRDefault="000D6CC2" w:rsidP="009F68C0">
            <w:pPr>
              <w:spacing w:line="260" w:lineRule="exact"/>
              <w:jc w:val="righ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rFonts w:asciiTheme="majorHAnsi" w:eastAsiaTheme="majorHAnsi" w:hAnsiTheme="majorHAnsi" w:cs="바탕" w:hint="eastAsia"/>
                <w:b/>
                <w:color w:val="000000" w:themeColor="text1"/>
                <w:sz w:val="18"/>
                <w:szCs w:val="18"/>
                <w:lang w:eastAsia="ko-KR"/>
              </w:rPr>
              <w:t>Representative</w:t>
            </w:r>
            <w:r w:rsidR="003D4828" w:rsidRPr="00E278F3">
              <w:rPr>
                <w:rFonts w:asciiTheme="majorHAnsi" w:eastAsiaTheme="majorHAnsi" w:hAnsiTheme="majorHAnsi" w:cs="바탕" w:hint="eastAsia"/>
                <w:b/>
                <w:color w:val="000000" w:themeColor="text1"/>
                <w:sz w:val="18"/>
                <w:szCs w:val="18"/>
                <w:lang w:eastAsia="ko-KR"/>
              </w:rPr>
              <w:t>:</w:t>
            </w:r>
          </w:p>
        </w:tc>
        <w:tc>
          <w:tcPr>
            <w:tcW w:w="2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4828" w:rsidRPr="00E278F3" w:rsidRDefault="003D4828" w:rsidP="009F68C0">
            <w:pPr>
              <w:spacing w:line="260" w:lineRule="exact"/>
              <w:jc w:val="both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3D4828" w:rsidRPr="006B3979" w:rsidTr="000D6CC2">
        <w:trPr>
          <w:trHeight w:val="340"/>
        </w:trPr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D4828" w:rsidRPr="00E278F3" w:rsidRDefault="000D6CC2" w:rsidP="000D6CC2">
            <w:pPr>
              <w:spacing w:line="260" w:lineRule="exact"/>
              <w:ind w:right="90"/>
              <w:jc w:val="right"/>
              <w:rPr>
                <w:rFonts w:asciiTheme="majorHAnsi" w:eastAsiaTheme="majorHAnsi" w:hAnsiTheme="majorHAnsi"/>
                <w:b/>
                <w:sz w:val="18"/>
                <w:szCs w:val="18"/>
                <w:lang w:eastAsia="ko-KR"/>
              </w:rPr>
            </w:pPr>
            <w:r>
              <w:rPr>
                <w:rFonts w:asciiTheme="majorHAnsi" w:eastAsiaTheme="majorHAnsi" w:hAnsiTheme="majorHAnsi" w:cs="바탕" w:hint="eastAsia"/>
                <w:b/>
                <w:sz w:val="18"/>
                <w:szCs w:val="18"/>
                <w:lang w:eastAsia="ko-KR"/>
              </w:rPr>
              <w:t>Address</w:t>
            </w:r>
            <w:r w:rsidR="003D4828" w:rsidRPr="00E278F3">
              <w:rPr>
                <w:rFonts w:asciiTheme="majorHAnsi" w:eastAsiaTheme="majorHAnsi" w:hAnsiTheme="majorHAnsi"/>
                <w:b/>
                <w:sz w:val="18"/>
                <w:szCs w:val="18"/>
                <w:lang w:eastAsia="ko-KR"/>
              </w:rPr>
              <w:t>:</w:t>
            </w:r>
          </w:p>
        </w:tc>
        <w:tc>
          <w:tcPr>
            <w:tcW w:w="87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4828" w:rsidRPr="00E278F3" w:rsidRDefault="003D4828" w:rsidP="00DC4472">
            <w:pPr>
              <w:spacing w:line="260" w:lineRule="exac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3D4828" w:rsidRPr="006B3979" w:rsidTr="000D6CC2">
        <w:trPr>
          <w:trHeight w:val="340"/>
        </w:trPr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D4828" w:rsidRPr="00E278F3" w:rsidRDefault="000D6CC2" w:rsidP="009F68C0">
            <w:pPr>
              <w:spacing w:line="260" w:lineRule="exact"/>
              <w:jc w:val="right"/>
              <w:rPr>
                <w:rFonts w:asciiTheme="majorHAnsi" w:eastAsiaTheme="majorHAnsi" w:hAnsiTheme="majorHAnsi"/>
                <w:b/>
                <w:sz w:val="18"/>
                <w:szCs w:val="18"/>
                <w:lang w:eastAsia="ko-KR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  <w:lang w:eastAsia="ko-KR"/>
              </w:rPr>
              <w:t>Contact person</w:t>
            </w:r>
            <w:r w:rsidR="003D4828" w:rsidRPr="00E278F3">
              <w:rPr>
                <w:rFonts w:asciiTheme="majorHAnsi" w:eastAsiaTheme="majorHAnsi" w:hAnsiTheme="majorHAnsi"/>
                <w:b/>
                <w:sz w:val="18"/>
                <w:szCs w:val="18"/>
                <w:lang w:eastAsia="ko-KR"/>
              </w:rPr>
              <w:t xml:space="preserve">: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28" w:rsidRPr="00E278F3" w:rsidRDefault="003D4828" w:rsidP="00DC4472">
            <w:pPr>
              <w:spacing w:line="260" w:lineRule="exac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D4828" w:rsidRPr="00E278F3" w:rsidRDefault="003D4828" w:rsidP="009F68C0">
            <w:pPr>
              <w:spacing w:line="260" w:lineRule="exact"/>
              <w:jc w:val="righ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  <w:lang w:eastAsia="ko-KR"/>
              </w:rPr>
            </w:pPr>
            <w:r w:rsidRPr="00E278F3"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  <w:lang w:eastAsia="ko-KR"/>
              </w:rPr>
              <w:t>Email:</w:t>
            </w:r>
          </w:p>
        </w:tc>
        <w:tc>
          <w:tcPr>
            <w:tcW w:w="4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4828" w:rsidRPr="00E278F3" w:rsidRDefault="003D4828" w:rsidP="009F68C0">
            <w:pPr>
              <w:spacing w:line="260" w:lineRule="exact"/>
              <w:jc w:val="both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3D4828" w:rsidRPr="006B3979" w:rsidTr="000D6CC2">
        <w:trPr>
          <w:trHeight w:val="340"/>
        </w:trPr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D4828" w:rsidRPr="00E278F3" w:rsidRDefault="003D4828" w:rsidP="009F68C0">
            <w:pPr>
              <w:spacing w:line="260" w:lineRule="exact"/>
              <w:jc w:val="right"/>
              <w:rPr>
                <w:rFonts w:asciiTheme="majorHAnsi" w:eastAsiaTheme="majorHAnsi" w:hAnsiTheme="majorHAnsi"/>
                <w:b/>
                <w:sz w:val="18"/>
                <w:szCs w:val="18"/>
                <w:lang w:eastAsia="ko-KR"/>
              </w:rPr>
            </w:pPr>
            <w:r w:rsidRPr="00E278F3">
              <w:rPr>
                <w:rFonts w:asciiTheme="majorHAnsi" w:eastAsiaTheme="majorHAnsi" w:hAnsiTheme="majorHAnsi"/>
                <w:b/>
                <w:sz w:val="18"/>
                <w:szCs w:val="18"/>
                <w:lang w:eastAsia="ko-KR"/>
              </w:rPr>
              <w:t>Tel: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D4828" w:rsidRPr="00E278F3" w:rsidRDefault="003D4828" w:rsidP="00DC4472">
            <w:pPr>
              <w:spacing w:line="260" w:lineRule="exact"/>
              <w:ind w:right="90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D4828" w:rsidRPr="00E278F3" w:rsidRDefault="003D4828" w:rsidP="009F68C0">
            <w:pPr>
              <w:spacing w:line="260" w:lineRule="exact"/>
              <w:jc w:val="righ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  <w:lang w:eastAsia="ko-KR"/>
              </w:rPr>
            </w:pPr>
            <w:r w:rsidRPr="00E278F3"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  <w:lang w:eastAsia="ko-KR"/>
              </w:rPr>
              <w:t>C</w:t>
            </w:r>
            <w:r w:rsidRPr="00E278F3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  <w:lang w:eastAsia="ko-KR"/>
              </w:rPr>
              <w:t>.P</w:t>
            </w:r>
            <w:r w:rsidRPr="00E278F3"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  <w:lang w:eastAsia="ko-KR"/>
              </w:rPr>
              <w:t>:</w:t>
            </w:r>
          </w:p>
        </w:tc>
        <w:tc>
          <w:tcPr>
            <w:tcW w:w="2118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D4828" w:rsidRPr="00E278F3" w:rsidRDefault="003D4828" w:rsidP="00DC4472">
            <w:pPr>
              <w:spacing w:line="260" w:lineRule="exac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D4828" w:rsidRPr="00E278F3" w:rsidRDefault="003D4828" w:rsidP="009F68C0">
            <w:pPr>
              <w:spacing w:line="260" w:lineRule="exact"/>
              <w:jc w:val="righ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  <w:lang w:eastAsia="ko-KR"/>
              </w:rPr>
            </w:pPr>
            <w:r w:rsidRPr="00E278F3"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  <w:lang w:eastAsia="ko-KR"/>
              </w:rPr>
              <w:t>Fax: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D4828" w:rsidRPr="00E278F3" w:rsidRDefault="003D4828" w:rsidP="009F68C0">
            <w:pPr>
              <w:spacing w:line="260" w:lineRule="exact"/>
              <w:jc w:val="both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3D4828" w:rsidRPr="006B3979" w:rsidTr="000D6CC2">
        <w:trPr>
          <w:trHeight w:val="340"/>
        </w:trPr>
        <w:tc>
          <w:tcPr>
            <w:tcW w:w="2093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D4828" w:rsidRPr="00E278F3" w:rsidRDefault="000D6CC2" w:rsidP="004048A2">
            <w:pPr>
              <w:spacing w:line="260" w:lineRule="exact"/>
              <w:jc w:val="right"/>
              <w:rPr>
                <w:rFonts w:asciiTheme="majorHAnsi" w:eastAsiaTheme="majorHAnsi" w:hAnsiTheme="majorHAnsi"/>
                <w:b/>
                <w:sz w:val="18"/>
                <w:szCs w:val="18"/>
                <w:lang w:eastAsia="ko-KR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  <w:lang w:eastAsia="ko-KR"/>
              </w:rPr>
              <w:t>Buyer name</w:t>
            </w:r>
            <w:r w:rsidR="003D4828" w:rsidRPr="00E278F3">
              <w:rPr>
                <w:rFonts w:asciiTheme="majorHAnsi" w:eastAsiaTheme="majorHAnsi" w:hAnsiTheme="majorHAnsi" w:hint="eastAsia"/>
                <w:b/>
                <w:sz w:val="18"/>
                <w:szCs w:val="18"/>
                <w:lang w:eastAsia="ko-KR"/>
              </w:rPr>
              <w:t>:</w:t>
            </w:r>
          </w:p>
        </w:tc>
        <w:tc>
          <w:tcPr>
            <w:tcW w:w="8750" w:type="dxa"/>
            <w:gridSpan w:val="9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4828" w:rsidRPr="00E278F3" w:rsidRDefault="003D4828" w:rsidP="009F68C0">
            <w:pPr>
              <w:spacing w:line="260" w:lineRule="exact"/>
              <w:jc w:val="both"/>
              <w:rPr>
                <w:rFonts w:asciiTheme="majorHAnsi" w:eastAsiaTheme="majorHAnsi" w:hAnsiTheme="majorHAnsi"/>
                <w:b/>
                <w:color w:val="0070C0"/>
                <w:sz w:val="18"/>
                <w:szCs w:val="18"/>
                <w:lang w:eastAsia="ko-KR"/>
              </w:rPr>
            </w:pPr>
          </w:p>
        </w:tc>
      </w:tr>
      <w:tr w:rsidR="00EE6379" w:rsidRPr="006B3979" w:rsidTr="00BB3CE7">
        <w:trPr>
          <w:trHeight w:val="340"/>
        </w:trPr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E6379" w:rsidRPr="00E278F3" w:rsidRDefault="000D6CC2" w:rsidP="009F68C0">
            <w:pPr>
              <w:spacing w:line="260" w:lineRule="exact"/>
              <w:jc w:val="right"/>
              <w:rPr>
                <w:rFonts w:asciiTheme="majorHAnsi" w:eastAsiaTheme="majorHAnsi" w:hAnsiTheme="majorHAnsi"/>
                <w:b/>
                <w:sz w:val="18"/>
                <w:szCs w:val="18"/>
                <w:lang w:eastAsia="ko-KR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  <w:lang w:eastAsia="ko-KR"/>
              </w:rPr>
              <w:t>Report sent to</w:t>
            </w:r>
            <w:r w:rsidR="00EE6379" w:rsidRPr="00E278F3">
              <w:rPr>
                <w:rFonts w:asciiTheme="majorHAnsi" w:eastAsiaTheme="majorHAnsi" w:hAnsiTheme="majorHAnsi" w:hint="eastAsia"/>
                <w:b/>
                <w:sz w:val="18"/>
                <w:szCs w:val="18"/>
                <w:lang w:eastAsia="ko-KR"/>
              </w:rPr>
              <w:t>: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379" w:rsidRPr="00E278F3" w:rsidRDefault="004D7914" w:rsidP="00BB3CE7">
            <w:pPr>
              <w:spacing w:line="260" w:lineRule="exact"/>
              <w:jc w:val="both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  <w:lang w:eastAsia="ko-KR"/>
              </w:rPr>
            </w:pPr>
            <w:r w:rsidRPr="00E278F3">
              <w:rPr>
                <w:rFonts w:asciiTheme="majorEastAsia" w:eastAsiaTheme="majorEastAsia" w:hAnsiTheme="majorEastAsia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379" w:rsidRPr="00E278F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instrText xml:space="preserve"> FORMCHECKBOX </w:instrTex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fldChar w:fldCharType="separate"/>
            </w:r>
            <w:r w:rsidRPr="00E278F3">
              <w:rPr>
                <w:rFonts w:asciiTheme="majorEastAsia" w:eastAsiaTheme="majorEastAsia" w:hAnsiTheme="majorEastAsia"/>
                <w:sz w:val="18"/>
                <w:szCs w:val="18"/>
              </w:rPr>
              <w:fldChar w:fldCharType="end"/>
            </w:r>
            <w:r w:rsidR="00EE6379" w:rsidRPr="00E278F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="00BB3CE7">
              <w:rPr>
                <w:rFonts w:asciiTheme="majorEastAsia" w:eastAsiaTheme="majorEastAsia" w:hAnsiTheme="majorEastAsia" w:hint="eastAsia"/>
                <w:sz w:val="18"/>
                <w:szCs w:val="18"/>
                <w:lang w:eastAsia="ko-KR"/>
              </w:rPr>
              <w:t>Applicant</w:t>
            </w:r>
            <w:r w:rsidR="00EE6379" w:rsidRPr="00E278F3">
              <w:rPr>
                <w:rFonts w:asciiTheme="majorEastAsia" w:eastAsiaTheme="majorEastAsia" w:hAnsiTheme="majorEastAsia" w:hint="eastAsia"/>
                <w:sz w:val="18"/>
                <w:szCs w:val="18"/>
                <w:lang w:eastAsia="ko-KR"/>
              </w:rPr>
              <w:t xml:space="preserve"> </w:t>
            </w:r>
            <w:r w:rsidRPr="00E278F3">
              <w:rPr>
                <w:rFonts w:asciiTheme="majorEastAsia" w:eastAsiaTheme="majorEastAsia" w:hAnsiTheme="majorEastAsia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379" w:rsidRPr="00E278F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instrText xml:space="preserve"> FORMCHECKBOX </w:instrTex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fldChar w:fldCharType="separate"/>
            </w:r>
            <w:r w:rsidRPr="00E278F3">
              <w:rPr>
                <w:rFonts w:asciiTheme="majorEastAsia" w:eastAsiaTheme="majorEastAsia" w:hAnsiTheme="majorEastAsia"/>
                <w:sz w:val="18"/>
                <w:szCs w:val="18"/>
              </w:rPr>
              <w:fldChar w:fldCharType="end"/>
            </w:r>
            <w:r w:rsidR="00EE6379" w:rsidRPr="00E278F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="00BB3CE7">
              <w:rPr>
                <w:rFonts w:asciiTheme="majorEastAsia" w:eastAsiaTheme="majorEastAsia" w:hAnsiTheme="majorEastAsia" w:hint="eastAsia"/>
                <w:sz w:val="18"/>
                <w:szCs w:val="18"/>
                <w:lang w:eastAsia="ko-KR"/>
              </w:rPr>
              <w:t>Buyer</w:t>
            </w:r>
            <w:r w:rsidR="00EE6379" w:rsidRPr="00E278F3">
              <w:rPr>
                <w:rFonts w:asciiTheme="majorEastAsia" w:eastAsiaTheme="majorEastAsia" w:hAnsiTheme="majorEastAsia" w:hint="eastAsia"/>
                <w:sz w:val="18"/>
                <w:szCs w:val="18"/>
                <w:lang w:eastAsia="ko-KR"/>
              </w:rPr>
              <w:t xml:space="preserve"> </w:t>
            </w:r>
            <w:r w:rsidRPr="00E278F3">
              <w:rPr>
                <w:rFonts w:asciiTheme="majorEastAsia" w:eastAsiaTheme="majorEastAsia" w:hAnsiTheme="majorEastAsia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379" w:rsidRPr="00E278F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instrText xml:space="preserve"> FORMCHECKBOX </w:instrTex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fldChar w:fldCharType="separate"/>
            </w:r>
            <w:r w:rsidRPr="00E278F3">
              <w:rPr>
                <w:rFonts w:asciiTheme="majorEastAsia" w:eastAsiaTheme="majorEastAsia" w:hAnsiTheme="majorEastAsia"/>
                <w:sz w:val="18"/>
                <w:szCs w:val="18"/>
              </w:rPr>
              <w:fldChar w:fldCharType="end"/>
            </w:r>
            <w:r w:rsidR="00EE6379" w:rsidRPr="00E278F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="00C72140">
              <w:rPr>
                <w:rFonts w:asciiTheme="majorEastAsia" w:eastAsiaTheme="majorEastAsia" w:hAnsiTheme="majorEastAsia" w:hint="eastAsia"/>
                <w:sz w:val="18"/>
                <w:szCs w:val="18"/>
                <w:lang w:eastAsia="ko-KR"/>
              </w:rPr>
              <w:t>Factory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E6379" w:rsidRPr="00E278F3" w:rsidRDefault="00EE6379" w:rsidP="00EE6379">
            <w:pPr>
              <w:spacing w:line="260" w:lineRule="exact"/>
              <w:jc w:val="righ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  <w:lang w:eastAsia="ko-KR"/>
              </w:rPr>
            </w:pPr>
            <w:r w:rsidRPr="00E278F3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  <w:lang w:eastAsia="ko-KR"/>
              </w:rPr>
              <w:t>CC to:</w:t>
            </w:r>
          </w:p>
        </w:tc>
        <w:tc>
          <w:tcPr>
            <w:tcW w:w="3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6379" w:rsidRPr="00E278F3" w:rsidRDefault="00EE6379" w:rsidP="009F68C0">
            <w:pPr>
              <w:spacing w:line="260" w:lineRule="exact"/>
              <w:jc w:val="both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EE6379" w:rsidRPr="006B3979" w:rsidTr="00BB3CE7">
        <w:trPr>
          <w:trHeight w:val="340"/>
        </w:trPr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E6379" w:rsidRPr="00E278F3" w:rsidRDefault="000D6CC2" w:rsidP="009F68C0">
            <w:pPr>
              <w:spacing w:line="260" w:lineRule="exact"/>
              <w:jc w:val="right"/>
              <w:rPr>
                <w:rFonts w:asciiTheme="majorHAnsi" w:eastAsiaTheme="majorHAnsi" w:hAnsiTheme="majorHAnsi"/>
                <w:b/>
                <w:sz w:val="18"/>
                <w:szCs w:val="18"/>
                <w:lang w:eastAsia="ko-KR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  <w:lang w:eastAsia="ko-KR"/>
              </w:rPr>
              <w:t>Invoice sent to</w:t>
            </w:r>
            <w:r w:rsidR="00EE6379" w:rsidRPr="00E278F3">
              <w:rPr>
                <w:rFonts w:asciiTheme="majorHAnsi" w:eastAsiaTheme="majorHAnsi" w:hAnsiTheme="majorHAnsi" w:hint="eastAsia"/>
                <w:b/>
                <w:sz w:val="18"/>
                <w:szCs w:val="18"/>
                <w:lang w:eastAsia="ko-KR"/>
              </w:rPr>
              <w:t>: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6379" w:rsidRPr="00E278F3" w:rsidRDefault="004D7914" w:rsidP="009F68C0">
            <w:pPr>
              <w:spacing w:line="260" w:lineRule="exact"/>
              <w:jc w:val="both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  <w:lang w:eastAsia="ko-KR"/>
              </w:rPr>
            </w:pPr>
            <w:r w:rsidRPr="00E278F3">
              <w:rPr>
                <w:rFonts w:asciiTheme="majorEastAsia" w:eastAsiaTheme="majorEastAsia" w:hAnsiTheme="majorEastAsia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379" w:rsidRPr="00E278F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instrText xml:space="preserve"> FORMCHECKBOX </w:instrTex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fldChar w:fldCharType="separate"/>
            </w:r>
            <w:r w:rsidRPr="00E278F3">
              <w:rPr>
                <w:rFonts w:asciiTheme="majorEastAsia" w:eastAsiaTheme="majorEastAsia" w:hAnsiTheme="majorEastAsia"/>
                <w:sz w:val="18"/>
                <w:szCs w:val="18"/>
              </w:rPr>
              <w:fldChar w:fldCharType="end"/>
            </w:r>
            <w:r w:rsidR="00EE6379" w:rsidRPr="00E278F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="00BB3CE7">
              <w:rPr>
                <w:rFonts w:asciiTheme="majorEastAsia" w:eastAsiaTheme="majorEastAsia" w:hAnsiTheme="majorEastAsia" w:hint="eastAsia"/>
                <w:sz w:val="18"/>
                <w:szCs w:val="18"/>
                <w:lang w:eastAsia="ko-KR"/>
              </w:rPr>
              <w:t>Applicant</w:t>
            </w:r>
            <w:r w:rsidR="00EE6379" w:rsidRPr="00E278F3">
              <w:rPr>
                <w:rFonts w:asciiTheme="majorEastAsia" w:eastAsiaTheme="majorEastAsia" w:hAnsiTheme="majorEastAsia" w:hint="eastAsia"/>
                <w:sz w:val="18"/>
                <w:szCs w:val="18"/>
                <w:lang w:eastAsia="ko-KR"/>
              </w:rPr>
              <w:t xml:space="preserve"> </w:t>
            </w:r>
            <w:r w:rsidRPr="00E278F3">
              <w:rPr>
                <w:rFonts w:asciiTheme="majorEastAsia" w:eastAsiaTheme="majorEastAsia" w:hAnsiTheme="majorEastAsia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379" w:rsidRPr="00E278F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instrText xml:space="preserve"> FORMCHECKBOX </w:instrTex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fldChar w:fldCharType="separate"/>
            </w:r>
            <w:r w:rsidRPr="00E278F3">
              <w:rPr>
                <w:rFonts w:asciiTheme="majorEastAsia" w:eastAsiaTheme="majorEastAsia" w:hAnsiTheme="majorEastAsia"/>
                <w:sz w:val="18"/>
                <w:szCs w:val="18"/>
              </w:rPr>
              <w:fldChar w:fldCharType="end"/>
            </w:r>
            <w:r w:rsidR="00EE6379" w:rsidRPr="00E278F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="00BB3CE7">
              <w:rPr>
                <w:rFonts w:asciiTheme="majorEastAsia" w:eastAsiaTheme="majorEastAsia" w:hAnsiTheme="majorEastAsia" w:cs="바탕" w:hint="eastAsia"/>
                <w:sz w:val="18"/>
                <w:szCs w:val="18"/>
                <w:lang w:eastAsia="ko-KR"/>
              </w:rPr>
              <w:t>Buyer</w:t>
            </w:r>
            <w:r w:rsidR="00EE6379" w:rsidRPr="00E278F3">
              <w:rPr>
                <w:rFonts w:asciiTheme="majorEastAsia" w:eastAsiaTheme="majorEastAsia" w:hAnsiTheme="majorEastAsia" w:hint="eastAsia"/>
                <w:sz w:val="18"/>
                <w:szCs w:val="18"/>
                <w:lang w:eastAsia="ko-KR"/>
              </w:rPr>
              <w:t xml:space="preserve"> </w:t>
            </w:r>
            <w:r w:rsidRPr="00E278F3">
              <w:rPr>
                <w:rFonts w:asciiTheme="majorEastAsia" w:eastAsiaTheme="majorEastAsia" w:hAnsiTheme="majorEastAsia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379" w:rsidRPr="00E278F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instrText xml:space="preserve"> FORMCHECKBOX </w:instrTex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fldChar w:fldCharType="separate"/>
            </w:r>
            <w:r w:rsidRPr="00E278F3">
              <w:rPr>
                <w:rFonts w:asciiTheme="majorEastAsia" w:eastAsiaTheme="majorEastAsia" w:hAnsiTheme="majorEastAsia"/>
                <w:sz w:val="18"/>
                <w:szCs w:val="18"/>
              </w:rPr>
              <w:fldChar w:fldCharType="end"/>
            </w:r>
            <w:r w:rsidR="00EE6379" w:rsidRPr="00E278F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="00C72140">
              <w:rPr>
                <w:rFonts w:asciiTheme="majorEastAsia" w:eastAsiaTheme="majorEastAsia" w:hAnsiTheme="majorEastAsia" w:cs="바탕" w:hint="eastAsia"/>
                <w:sz w:val="18"/>
                <w:szCs w:val="18"/>
                <w:lang w:eastAsia="ko-KR"/>
              </w:rPr>
              <w:t>Factory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E6379" w:rsidRPr="00E278F3" w:rsidRDefault="00EE6379" w:rsidP="00EE6379">
            <w:pPr>
              <w:spacing w:line="260" w:lineRule="exact"/>
              <w:jc w:val="righ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  <w:lang w:eastAsia="ko-KR"/>
              </w:rPr>
            </w:pPr>
            <w:r w:rsidRPr="00E278F3"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  <w:lang w:eastAsia="ko-KR"/>
              </w:rPr>
              <w:t>Email:</w:t>
            </w:r>
          </w:p>
        </w:tc>
        <w:tc>
          <w:tcPr>
            <w:tcW w:w="365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6379" w:rsidRPr="00E278F3" w:rsidRDefault="00EE6379" w:rsidP="009F68C0">
            <w:pPr>
              <w:spacing w:line="260" w:lineRule="exact"/>
              <w:jc w:val="both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  <w:lang w:eastAsia="ko-KR"/>
              </w:rPr>
            </w:pPr>
          </w:p>
        </w:tc>
      </w:tr>
    </w:tbl>
    <w:p w:rsidR="003D4828" w:rsidRPr="00E278F3" w:rsidRDefault="003D4828" w:rsidP="009A48E8">
      <w:pPr>
        <w:pStyle w:val="a8"/>
        <w:rPr>
          <w:sz w:val="10"/>
          <w:szCs w:val="10"/>
        </w:rPr>
      </w:pPr>
    </w:p>
    <w:tbl>
      <w:tblPr>
        <w:tblpPr w:leftFromText="142" w:rightFromText="142" w:vertAnchor="text" w:tblpXSpec="center" w:tblpY="1"/>
        <w:tblOverlap w:val="never"/>
        <w:tblW w:w="1085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2093"/>
        <w:gridCol w:w="2835"/>
        <w:gridCol w:w="1276"/>
        <w:gridCol w:w="698"/>
        <w:gridCol w:w="1428"/>
        <w:gridCol w:w="546"/>
        <w:gridCol w:w="163"/>
        <w:gridCol w:w="1812"/>
      </w:tblGrid>
      <w:tr w:rsidR="003D4828" w:rsidRPr="006B3979" w:rsidTr="004048A2">
        <w:trPr>
          <w:trHeight w:val="340"/>
        </w:trPr>
        <w:tc>
          <w:tcPr>
            <w:tcW w:w="10851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3D4828" w:rsidRPr="006B3979" w:rsidRDefault="009713C0" w:rsidP="000D6CC2">
            <w:pPr>
              <w:spacing w:line="260" w:lineRule="exact"/>
              <w:jc w:val="both"/>
              <w:rPr>
                <w:rFonts w:asciiTheme="majorHAnsi" w:eastAsiaTheme="majorHAnsi" w:hAnsiTheme="majorHAnsi" w:cs="Arial"/>
                <w:caps/>
                <w:sz w:val="20"/>
                <w:szCs w:val="20"/>
                <w:lang w:eastAsia="ko-KR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0"/>
                <w:lang w:eastAsia="ko-KR"/>
              </w:rPr>
              <w:t>5</w:t>
            </w:r>
            <w:r w:rsidR="003D4828">
              <w:rPr>
                <w:rFonts w:asciiTheme="majorHAnsi" w:eastAsiaTheme="majorHAnsi" w:hAnsiTheme="majorHAnsi" w:hint="eastAsia"/>
                <w:b/>
                <w:sz w:val="20"/>
                <w:szCs w:val="20"/>
                <w:lang w:eastAsia="ko-KR"/>
              </w:rPr>
              <w:t xml:space="preserve">. </w:t>
            </w:r>
            <w:r w:rsidR="000D6CC2">
              <w:rPr>
                <w:rFonts w:asciiTheme="majorHAnsi" w:eastAsiaTheme="majorHAnsi" w:hAnsiTheme="majorHAnsi" w:hint="eastAsia"/>
                <w:b/>
                <w:sz w:val="20"/>
                <w:szCs w:val="20"/>
                <w:lang w:eastAsia="ko-KR"/>
              </w:rPr>
              <w:t>Factory information</w:t>
            </w:r>
          </w:p>
        </w:tc>
      </w:tr>
      <w:tr w:rsidR="003D4828" w:rsidRPr="006B3979" w:rsidTr="004048A2">
        <w:trPr>
          <w:trHeight w:val="340"/>
        </w:trPr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D4828" w:rsidRPr="00E278F3" w:rsidRDefault="000D6CC2" w:rsidP="009F68C0">
            <w:pPr>
              <w:spacing w:line="260" w:lineRule="exact"/>
              <w:jc w:val="right"/>
              <w:rPr>
                <w:rFonts w:asciiTheme="majorHAnsi" w:eastAsiaTheme="majorHAnsi" w:hAnsiTheme="majorHAnsi" w:cs="바탕"/>
                <w:b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rFonts w:asciiTheme="majorHAnsi" w:eastAsiaTheme="majorHAnsi" w:hAnsiTheme="majorHAnsi" w:cs="바탕" w:hint="eastAsia"/>
                <w:b/>
                <w:color w:val="000000" w:themeColor="text1"/>
                <w:sz w:val="18"/>
                <w:szCs w:val="18"/>
                <w:lang w:eastAsia="ko-KR"/>
              </w:rPr>
              <w:t>Factory name</w:t>
            </w:r>
            <w:r w:rsidR="003D4828" w:rsidRPr="00E278F3">
              <w:rPr>
                <w:rFonts w:asciiTheme="majorHAnsi" w:eastAsiaTheme="majorHAnsi" w:hAnsiTheme="majorHAnsi" w:cs="바탕" w:hint="eastAsia"/>
                <w:b/>
                <w:color w:val="000000" w:themeColor="text1"/>
                <w:sz w:val="18"/>
                <w:szCs w:val="18"/>
                <w:lang w:eastAsia="ko-KR"/>
              </w:rPr>
              <w:t>:</w:t>
            </w:r>
          </w:p>
        </w:tc>
        <w:tc>
          <w:tcPr>
            <w:tcW w:w="87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4828" w:rsidRPr="00E278F3" w:rsidRDefault="003D4828" w:rsidP="00DC4472">
            <w:pPr>
              <w:spacing w:line="260" w:lineRule="exac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3D4828" w:rsidRPr="006B3979" w:rsidTr="004048A2">
        <w:trPr>
          <w:trHeight w:val="340"/>
        </w:trPr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D4828" w:rsidRPr="00E278F3" w:rsidRDefault="000D6CC2" w:rsidP="009F68C0">
            <w:pPr>
              <w:spacing w:line="260" w:lineRule="exact"/>
              <w:jc w:val="righ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rFonts w:asciiTheme="majorHAnsi" w:eastAsiaTheme="majorHAnsi" w:hAnsiTheme="majorHAnsi" w:cs="바탕" w:hint="eastAsia"/>
                <w:b/>
                <w:color w:val="000000" w:themeColor="text1"/>
                <w:sz w:val="18"/>
                <w:szCs w:val="18"/>
                <w:lang w:eastAsia="ko-KR"/>
              </w:rPr>
              <w:t>Address</w:t>
            </w:r>
            <w:r w:rsidR="003D4828" w:rsidRPr="00E278F3"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  <w:lang w:eastAsia="ko-KR"/>
              </w:rPr>
              <w:t>:</w:t>
            </w:r>
          </w:p>
        </w:tc>
        <w:tc>
          <w:tcPr>
            <w:tcW w:w="87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4828" w:rsidRPr="00E278F3" w:rsidRDefault="003D4828" w:rsidP="00DC4472">
            <w:pPr>
              <w:spacing w:line="260" w:lineRule="exac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3D4828" w:rsidRPr="006B3979" w:rsidTr="004048A2">
        <w:trPr>
          <w:trHeight w:val="340"/>
        </w:trPr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D4828" w:rsidRPr="003930DE" w:rsidRDefault="000D6CC2" w:rsidP="009F68C0">
            <w:pPr>
              <w:spacing w:line="260" w:lineRule="exact"/>
              <w:jc w:val="right"/>
              <w:rPr>
                <w:rFonts w:asciiTheme="majorHAnsi" w:eastAsiaTheme="majorHAnsi" w:hAnsiTheme="majorHAnsi" w:cs="바탕"/>
                <w:b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rFonts w:asciiTheme="majorHAnsi" w:eastAsiaTheme="majorHAnsi" w:hAnsiTheme="majorHAnsi" w:cs="바탕" w:hint="eastAsia"/>
                <w:b/>
                <w:color w:val="000000" w:themeColor="text1"/>
                <w:sz w:val="18"/>
                <w:szCs w:val="18"/>
                <w:lang w:eastAsia="ko-KR"/>
              </w:rPr>
              <w:t>Contact person</w:t>
            </w:r>
            <w:r w:rsidR="003D4828" w:rsidRPr="003930DE">
              <w:rPr>
                <w:rFonts w:asciiTheme="majorHAnsi" w:eastAsiaTheme="majorHAnsi" w:hAnsiTheme="majorHAnsi" w:cs="바탕"/>
                <w:b/>
                <w:color w:val="000000" w:themeColor="text1"/>
                <w:sz w:val="18"/>
                <w:szCs w:val="18"/>
                <w:lang w:eastAsia="ko-KR"/>
              </w:rPr>
              <w:t xml:space="preserve">: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28" w:rsidRPr="00E278F3" w:rsidRDefault="003D4828" w:rsidP="00DC4472">
            <w:pPr>
              <w:spacing w:line="260" w:lineRule="exac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D4828" w:rsidRPr="00E278F3" w:rsidRDefault="003D4828" w:rsidP="009F68C0">
            <w:pPr>
              <w:spacing w:line="260" w:lineRule="exact"/>
              <w:jc w:val="righ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  <w:lang w:eastAsia="ko-KR"/>
              </w:rPr>
            </w:pPr>
            <w:r w:rsidRPr="00E278F3"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  <w:lang w:eastAsia="ko-KR"/>
              </w:rPr>
              <w:t>Email:</w:t>
            </w:r>
          </w:p>
        </w:tc>
        <w:tc>
          <w:tcPr>
            <w:tcW w:w="4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4828" w:rsidRPr="00E278F3" w:rsidRDefault="003D4828" w:rsidP="009F68C0">
            <w:pPr>
              <w:spacing w:line="260" w:lineRule="exact"/>
              <w:jc w:val="both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3D4828" w:rsidRPr="006B3979" w:rsidTr="004048A2">
        <w:trPr>
          <w:trHeight w:val="340"/>
        </w:trPr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D4828" w:rsidRPr="003930DE" w:rsidRDefault="003D4828" w:rsidP="009F68C0">
            <w:pPr>
              <w:spacing w:line="260" w:lineRule="exact"/>
              <w:jc w:val="right"/>
              <w:rPr>
                <w:rFonts w:asciiTheme="majorHAnsi" w:eastAsiaTheme="majorHAnsi" w:hAnsiTheme="majorHAnsi" w:cs="바탕"/>
                <w:b/>
                <w:color w:val="000000" w:themeColor="text1"/>
                <w:sz w:val="18"/>
                <w:szCs w:val="18"/>
                <w:lang w:eastAsia="ko-KR"/>
              </w:rPr>
            </w:pPr>
            <w:r w:rsidRPr="003930DE">
              <w:rPr>
                <w:rFonts w:asciiTheme="majorHAnsi" w:eastAsiaTheme="majorHAnsi" w:hAnsiTheme="majorHAnsi" w:cs="바탕"/>
                <w:b/>
                <w:color w:val="000000" w:themeColor="text1"/>
                <w:sz w:val="18"/>
                <w:szCs w:val="18"/>
                <w:lang w:eastAsia="ko-KR"/>
              </w:rPr>
              <w:t>Tel: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4828" w:rsidRPr="00E278F3" w:rsidRDefault="003D4828" w:rsidP="00DC4472">
            <w:pPr>
              <w:spacing w:line="260" w:lineRule="exac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D4828" w:rsidRPr="00E278F3" w:rsidRDefault="003D4828" w:rsidP="009F68C0">
            <w:pPr>
              <w:spacing w:line="260" w:lineRule="exact"/>
              <w:jc w:val="righ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  <w:lang w:eastAsia="ko-KR"/>
              </w:rPr>
            </w:pPr>
            <w:r w:rsidRPr="00E278F3"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  <w:lang w:eastAsia="ko-KR"/>
              </w:rPr>
              <w:t>C</w:t>
            </w:r>
            <w:r w:rsidRPr="00E278F3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  <w:lang w:eastAsia="ko-KR"/>
              </w:rPr>
              <w:t>.P</w:t>
            </w:r>
            <w:r w:rsidRPr="00E278F3"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  <w:lang w:eastAsia="ko-KR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4828" w:rsidRPr="00E278F3" w:rsidRDefault="003D4828" w:rsidP="00DC4472">
            <w:pPr>
              <w:spacing w:line="260" w:lineRule="exac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D4828" w:rsidRPr="00E278F3" w:rsidRDefault="003D4828" w:rsidP="009F68C0">
            <w:pPr>
              <w:spacing w:line="260" w:lineRule="exact"/>
              <w:jc w:val="righ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  <w:lang w:eastAsia="ko-KR"/>
              </w:rPr>
            </w:pPr>
            <w:r w:rsidRPr="00E278F3"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  <w:lang w:eastAsia="ko-KR"/>
              </w:rPr>
              <w:t>Fax: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D4828" w:rsidRPr="00E278F3" w:rsidRDefault="003D4828" w:rsidP="009F68C0">
            <w:pPr>
              <w:spacing w:line="260" w:lineRule="exact"/>
              <w:jc w:val="both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34458E" w:rsidRPr="006B3979" w:rsidTr="004048A2">
        <w:trPr>
          <w:trHeight w:val="340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4458E" w:rsidRPr="00E278F3" w:rsidRDefault="000D6CC2" w:rsidP="009F68C0">
            <w:pPr>
              <w:spacing w:line="260" w:lineRule="exact"/>
              <w:jc w:val="righ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  <w:highlight w:val="green"/>
                <w:lang w:eastAsia="ko-KR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  <w:highlight w:val="green"/>
                <w:lang w:eastAsia="ko-KR"/>
              </w:rPr>
              <w:t>Desired inspection date</w:t>
            </w:r>
            <w:r w:rsidR="0034458E" w:rsidRPr="00E278F3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  <w:highlight w:val="green"/>
                <w:lang w:eastAsia="ko-KR"/>
              </w:rPr>
              <w:t>: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34458E" w:rsidRPr="00E278F3" w:rsidRDefault="00D26E85" w:rsidP="0034458E">
            <w:pPr>
              <w:spacing w:line="260" w:lineRule="exact"/>
              <w:jc w:val="right"/>
              <w:rPr>
                <w:rFonts w:asciiTheme="majorHAnsi" w:eastAsiaTheme="majorHAnsi" w:hAnsiTheme="majorHAnsi"/>
                <w:b/>
                <w:color w:val="595959" w:themeColor="text1" w:themeTint="A6"/>
                <w:sz w:val="18"/>
                <w:szCs w:val="18"/>
                <w:lang w:eastAsia="ko-KR"/>
              </w:rPr>
            </w:pPr>
            <w:r>
              <w:rPr>
                <w:rFonts w:asciiTheme="majorHAnsi" w:eastAsiaTheme="majorHAnsi" w:hAnsiTheme="majorHAnsi" w:hint="eastAsia"/>
                <w:b/>
                <w:color w:val="595959" w:themeColor="text1" w:themeTint="A6"/>
                <w:sz w:val="18"/>
                <w:szCs w:val="18"/>
                <w:lang w:eastAsia="ko-KR"/>
              </w:rPr>
              <w:t>Y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4458E" w:rsidRPr="00E278F3" w:rsidRDefault="00D26E85" w:rsidP="0034458E">
            <w:pPr>
              <w:spacing w:line="260" w:lineRule="exact"/>
              <w:jc w:val="right"/>
              <w:rPr>
                <w:rFonts w:asciiTheme="majorHAnsi" w:eastAsiaTheme="majorHAnsi" w:hAnsiTheme="majorHAnsi"/>
                <w:b/>
                <w:color w:val="595959" w:themeColor="text1" w:themeTint="A6"/>
                <w:sz w:val="18"/>
                <w:szCs w:val="18"/>
                <w:lang w:eastAsia="ko-KR"/>
              </w:rPr>
            </w:pPr>
            <w:r>
              <w:rPr>
                <w:rFonts w:asciiTheme="majorHAnsi" w:eastAsiaTheme="majorHAnsi" w:hAnsiTheme="majorHAnsi" w:hint="eastAsia"/>
                <w:b/>
                <w:color w:val="595959" w:themeColor="text1" w:themeTint="A6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4458E" w:rsidRPr="00E278F3" w:rsidRDefault="00D26E85" w:rsidP="0034458E">
            <w:pPr>
              <w:spacing w:line="260" w:lineRule="exact"/>
              <w:jc w:val="right"/>
              <w:rPr>
                <w:rFonts w:asciiTheme="majorHAnsi" w:eastAsiaTheme="majorHAnsi" w:hAnsiTheme="majorHAnsi"/>
                <w:b/>
                <w:color w:val="595959" w:themeColor="text1" w:themeTint="A6"/>
                <w:sz w:val="18"/>
                <w:szCs w:val="18"/>
                <w:lang w:eastAsia="ko-KR"/>
              </w:rPr>
            </w:pPr>
            <w:r>
              <w:rPr>
                <w:rFonts w:asciiTheme="majorHAnsi" w:eastAsiaTheme="majorHAnsi" w:hAnsiTheme="majorHAnsi" w:hint="eastAsia"/>
                <w:b/>
                <w:color w:val="595959" w:themeColor="text1" w:themeTint="A6"/>
                <w:sz w:val="18"/>
                <w:szCs w:val="18"/>
                <w:lang w:eastAsia="ko-KR"/>
              </w:rPr>
              <w:t>D</w:t>
            </w:r>
          </w:p>
        </w:tc>
      </w:tr>
    </w:tbl>
    <w:p w:rsidR="009A48E8" w:rsidRPr="00E278F3" w:rsidRDefault="009A48E8" w:rsidP="009A48E8">
      <w:pPr>
        <w:pStyle w:val="a8"/>
        <w:rPr>
          <w:rFonts w:eastAsiaTheme="minorEastAsia"/>
          <w:sz w:val="10"/>
          <w:szCs w:val="10"/>
          <w:lang w:eastAsia="ko-KR"/>
        </w:rPr>
      </w:pPr>
    </w:p>
    <w:tbl>
      <w:tblPr>
        <w:tblpPr w:leftFromText="142" w:rightFromText="142" w:vertAnchor="text" w:tblpXSpec="center" w:tblpY="1"/>
        <w:tblOverlap w:val="never"/>
        <w:tblW w:w="1085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2093"/>
        <w:gridCol w:w="2296"/>
        <w:gridCol w:w="2154"/>
        <w:gridCol w:w="2154"/>
        <w:gridCol w:w="2154"/>
      </w:tblGrid>
      <w:tr w:rsidR="009A48E8" w:rsidRPr="006B3979" w:rsidTr="004048A2">
        <w:trPr>
          <w:trHeight w:val="340"/>
        </w:trPr>
        <w:tc>
          <w:tcPr>
            <w:tcW w:w="1085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9A48E8" w:rsidRPr="006B3979" w:rsidRDefault="009713C0" w:rsidP="00883CC8">
            <w:pPr>
              <w:spacing w:line="260" w:lineRule="exact"/>
              <w:jc w:val="both"/>
              <w:rPr>
                <w:rFonts w:asciiTheme="majorHAnsi" w:eastAsiaTheme="majorHAnsi" w:hAnsiTheme="majorHAnsi" w:cs="Arial"/>
                <w:caps/>
                <w:sz w:val="20"/>
                <w:szCs w:val="20"/>
                <w:lang w:eastAsia="ko-KR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0"/>
                <w:lang w:eastAsia="ko-KR"/>
              </w:rPr>
              <w:t>6</w:t>
            </w:r>
            <w:r w:rsidR="009A48E8">
              <w:rPr>
                <w:rFonts w:asciiTheme="majorHAnsi" w:eastAsiaTheme="majorHAnsi" w:hAnsiTheme="majorHAnsi" w:hint="eastAsia"/>
                <w:b/>
                <w:sz w:val="20"/>
                <w:szCs w:val="20"/>
                <w:lang w:eastAsia="ko-KR"/>
              </w:rPr>
              <w:t xml:space="preserve">. </w:t>
            </w:r>
            <w:r w:rsidR="00883CC8">
              <w:rPr>
                <w:rFonts w:asciiTheme="majorHAnsi" w:eastAsiaTheme="majorHAnsi" w:hAnsiTheme="majorHAnsi" w:hint="eastAsia"/>
                <w:b/>
                <w:sz w:val="20"/>
                <w:szCs w:val="20"/>
                <w:lang w:eastAsia="ko-KR"/>
              </w:rPr>
              <w:t>Product details</w:t>
            </w:r>
          </w:p>
        </w:tc>
      </w:tr>
      <w:tr w:rsidR="009A48E8" w:rsidRPr="006B3979" w:rsidTr="004048A2">
        <w:trPr>
          <w:trHeight w:val="340"/>
        </w:trPr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A48E8" w:rsidRPr="00E278F3" w:rsidRDefault="003930DE" w:rsidP="003930DE">
            <w:pPr>
              <w:spacing w:line="260" w:lineRule="exact"/>
              <w:jc w:val="center"/>
              <w:rPr>
                <w:rFonts w:asciiTheme="majorHAnsi" w:eastAsiaTheme="majorHAnsi" w:hAnsiTheme="majorHAnsi" w:cs="바탕"/>
                <w:b/>
                <w:color w:val="000000" w:themeColor="text1"/>
                <w:sz w:val="18"/>
                <w:szCs w:val="18"/>
                <w:lang w:eastAsia="ko-KR"/>
              </w:rPr>
            </w:pPr>
            <w:r w:rsidRPr="00E278F3">
              <w:rPr>
                <w:rFonts w:asciiTheme="majorHAnsi" w:eastAsiaTheme="majorHAnsi" w:hAnsiTheme="majorHAnsi" w:cs="바탕" w:hint="eastAsia"/>
                <w:b/>
                <w:color w:val="000000" w:themeColor="text1"/>
                <w:sz w:val="18"/>
                <w:szCs w:val="18"/>
                <w:lang w:eastAsia="ko-KR"/>
              </w:rPr>
              <w:t xml:space="preserve">PO </w:t>
            </w:r>
            <w:r>
              <w:rPr>
                <w:rFonts w:asciiTheme="majorHAnsi" w:eastAsiaTheme="majorHAnsi" w:hAnsiTheme="majorHAnsi" w:cs="바탕" w:hint="eastAsia"/>
                <w:b/>
                <w:color w:val="000000" w:themeColor="text1"/>
                <w:sz w:val="18"/>
                <w:szCs w:val="18"/>
                <w:lang w:eastAsia="ko-KR"/>
              </w:rPr>
              <w:t>no.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A48E8" w:rsidRPr="00E278F3" w:rsidRDefault="00331D31" w:rsidP="009A48E8">
            <w:pPr>
              <w:spacing w:line="260" w:lineRule="exact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rFonts w:asciiTheme="majorHAnsi" w:eastAsiaTheme="majorHAnsi" w:hAnsiTheme="majorHAnsi" w:cs="바탕" w:hint="eastAsia"/>
                <w:b/>
                <w:color w:val="000000" w:themeColor="text1"/>
                <w:sz w:val="18"/>
                <w:szCs w:val="18"/>
                <w:lang w:eastAsia="ko-KR"/>
              </w:rPr>
              <w:t>Brand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A48E8" w:rsidRPr="00E278F3" w:rsidRDefault="00331D31" w:rsidP="003930DE">
            <w:pPr>
              <w:spacing w:line="260" w:lineRule="exact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  <w:lang w:eastAsia="ko-KR"/>
              </w:rPr>
              <w:t>Style no.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A48E8" w:rsidRPr="00E278F3" w:rsidRDefault="00331D31" w:rsidP="009A48E8">
            <w:pPr>
              <w:spacing w:line="260" w:lineRule="exact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  <w:lang w:eastAsia="ko-KR"/>
              </w:rPr>
              <w:t>Item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A48E8" w:rsidRPr="00E278F3" w:rsidRDefault="00331D31" w:rsidP="009A48E8">
            <w:pPr>
              <w:spacing w:line="260" w:lineRule="exact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  <w:lang w:eastAsia="ko-KR"/>
              </w:rPr>
              <w:t>Order quantity</w:t>
            </w:r>
          </w:p>
        </w:tc>
      </w:tr>
      <w:tr w:rsidR="009A48E8" w:rsidRPr="006B3979" w:rsidTr="00F83FBB">
        <w:trPr>
          <w:trHeight w:val="340"/>
        </w:trPr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A48E8" w:rsidRPr="00E278F3" w:rsidRDefault="009A48E8" w:rsidP="00DC4472">
            <w:pPr>
              <w:spacing w:line="260" w:lineRule="exact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8" w:rsidRPr="00E278F3" w:rsidRDefault="009A48E8" w:rsidP="00DC4472">
            <w:pPr>
              <w:spacing w:line="260" w:lineRule="exact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8" w:rsidRPr="00E278F3" w:rsidRDefault="009A48E8" w:rsidP="00DC4472">
            <w:pPr>
              <w:spacing w:line="260" w:lineRule="exact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8" w:rsidRPr="00E278F3" w:rsidRDefault="009A48E8" w:rsidP="00DC4472">
            <w:pPr>
              <w:spacing w:line="260" w:lineRule="exact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48E8" w:rsidRPr="00E278F3" w:rsidRDefault="009A48E8" w:rsidP="00DC4472">
            <w:pPr>
              <w:spacing w:line="260" w:lineRule="exact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9A48E8" w:rsidRPr="006B3979" w:rsidTr="004048A2">
        <w:trPr>
          <w:trHeight w:val="340"/>
        </w:trPr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A48E8" w:rsidRPr="00E278F3" w:rsidRDefault="009A48E8" w:rsidP="00DC4472">
            <w:pPr>
              <w:spacing w:line="260" w:lineRule="exact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8" w:rsidRPr="00E278F3" w:rsidRDefault="009A48E8" w:rsidP="00DC4472">
            <w:pPr>
              <w:spacing w:line="260" w:lineRule="exact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8" w:rsidRPr="00E278F3" w:rsidRDefault="009A48E8" w:rsidP="00DC4472">
            <w:pPr>
              <w:spacing w:line="260" w:lineRule="exact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8" w:rsidRPr="00E278F3" w:rsidRDefault="009A48E8" w:rsidP="00DC4472">
            <w:pPr>
              <w:spacing w:line="260" w:lineRule="exact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48E8" w:rsidRPr="00E278F3" w:rsidRDefault="009A48E8" w:rsidP="00DC4472">
            <w:pPr>
              <w:spacing w:line="260" w:lineRule="exact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2A4D68" w:rsidRPr="006B3979" w:rsidTr="004048A2">
        <w:trPr>
          <w:trHeight w:val="340"/>
        </w:trPr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A4D68" w:rsidRPr="00E278F3" w:rsidRDefault="002A4D68" w:rsidP="00DC4472">
            <w:pPr>
              <w:spacing w:line="260" w:lineRule="exact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D68" w:rsidRPr="00E278F3" w:rsidRDefault="002A4D68" w:rsidP="00DC4472">
            <w:pPr>
              <w:spacing w:line="260" w:lineRule="exact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D68" w:rsidRPr="00E278F3" w:rsidRDefault="002A4D68" w:rsidP="00DC4472">
            <w:pPr>
              <w:spacing w:line="260" w:lineRule="exact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D68" w:rsidRPr="00E278F3" w:rsidRDefault="002A4D68" w:rsidP="00DC4472">
            <w:pPr>
              <w:spacing w:line="260" w:lineRule="exact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4D68" w:rsidRPr="00E278F3" w:rsidRDefault="002A4D68" w:rsidP="00DC4472">
            <w:pPr>
              <w:spacing w:line="260" w:lineRule="exact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9A48E8" w:rsidRPr="006B3979" w:rsidTr="004048A2">
        <w:trPr>
          <w:trHeight w:val="369"/>
        </w:trPr>
        <w:tc>
          <w:tcPr>
            <w:tcW w:w="1085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9A48E8" w:rsidRPr="007C605F" w:rsidRDefault="009713C0" w:rsidP="00883CC8">
            <w:pPr>
              <w:spacing w:line="260" w:lineRule="exact"/>
              <w:jc w:val="both"/>
              <w:rPr>
                <w:rFonts w:asciiTheme="majorHAnsi" w:eastAsiaTheme="majorHAnsi" w:hAnsiTheme="majorHAnsi"/>
                <w:color w:val="000000" w:themeColor="text1"/>
                <w:sz w:val="20"/>
                <w:szCs w:val="20"/>
                <w:lang w:eastAsia="ko-KR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20"/>
                <w:szCs w:val="20"/>
                <w:lang w:eastAsia="ko-KR"/>
              </w:rPr>
              <w:t>6</w:t>
            </w:r>
            <w:r w:rsidR="002A4D68">
              <w:rPr>
                <w:rFonts w:asciiTheme="majorHAnsi" w:eastAsiaTheme="majorHAnsi" w:hAnsiTheme="majorHAnsi" w:hint="eastAsia"/>
                <w:b/>
                <w:color w:val="000000" w:themeColor="text1"/>
                <w:sz w:val="20"/>
                <w:szCs w:val="20"/>
                <w:lang w:eastAsia="ko-KR"/>
              </w:rPr>
              <w:t>-</w:t>
            </w:r>
            <w:r w:rsidR="009A48E8">
              <w:rPr>
                <w:rFonts w:asciiTheme="majorHAnsi" w:eastAsiaTheme="majorHAnsi" w:hAnsiTheme="majorHAnsi" w:hint="eastAsia"/>
                <w:b/>
                <w:color w:val="000000" w:themeColor="text1"/>
                <w:sz w:val="20"/>
                <w:szCs w:val="20"/>
                <w:lang w:eastAsia="ko-KR"/>
              </w:rPr>
              <w:t>1</w:t>
            </w:r>
            <w:r w:rsidR="002A4D68">
              <w:rPr>
                <w:rFonts w:asciiTheme="majorHAnsi" w:eastAsiaTheme="majorHAnsi" w:hAnsiTheme="majorHAnsi" w:hint="eastAsia"/>
                <w:b/>
                <w:color w:val="000000" w:themeColor="text1"/>
                <w:sz w:val="20"/>
                <w:szCs w:val="20"/>
                <w:lang w:eastAsia="ko-KR"/>
              </w:rPr>
              <w:t xml:space="preserve">. </w:t>
            </w:r>
            <w:r w:rsidR="00883CC8">
              <w:rPr>
                <w:rFonts w:asciiTheme="majorHAnsi" w:eastAsiaTheme="majorHAnsi" w:hAnsiTheme="majorHAnsi" w:hint="eastAsia"/>
                <w:b/>
                <w:color w:val="000000" w:themeColor="text1"/>
                <w:sz w:val="20"/>
                <w:szCs w:val="20"/>
                <w:lang w:eastAsia="ko-KR"/>
              </w:rPr>
              <w:t>Product description</w:t>
            </w:r>
          </w:p>
        </w:tc>
      </w:tr>
      <w:tr w:rsidR="002A4D68" w:rsidRPr="006B3979" w:rsidTr="004048A2">
        <w:trPr>
          <w:trHeight w:val="340"/>
        </w:trPr>
        <w:tc>
          <w:tcPr>
            <w:tcW w:w="1085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A4D68" w:rsidRPr="002A4D68" w:rsidRDefault="00331D31" w:rsidP="002A4D68">
            <w:pPr>
              <w:pStyle w:val="a5"/>
              <w:spacing w:before="0" w:beforeAutospacing="0" w:after="0" w:afterAutospacing="0" w:line="200" w:lineRule="atLeast"/>
              <w:jc w:val="both"/>
              <w:rPr>
                <w:rFonts w:asciiTheme="majorHAnsi" w:eastAsia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Theme="majorHAnsi" w:hAnsiTheme="majorHAnsi" w:cs="Arial" w:hint="eastAsia"/>
                <w:b/>
                <w:color w:val="7F7F7F" w:themeColor="text1" w:themeTint="80"/>
                <w:sz w:val="18"/>
                <w:szCs w:val="18"/>
              </w:rPr>
              <w:t>Specify color and size etc</w:t>
            </w:r>
          </w:p>
        </w:tc>
      </w:tr>
      <w:tr w:rsidR="002A4D68" w:rsidRPr="006B3979" w:rsidTr="002A4D68">
        <w:trPr>
          <w:trHeight w:val="340"/>
        </w:trPr>
        <w:tc>
          <w:tcPr>
            <w:tcW w:w="1085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A4D68" w:rsidRPr="002A4D68" w:rsidRDefault="00F37AF0" w:rsidP="00331D31">
            <w:pPr>
              <w:pStyle w:val="a5"/>
              <w:spacing w:before="0" w:beforeAutospacing="0" w:after="0" w:afterAutospacing="0" w:line="200" w:lineRule="atLeast"/>
              <w:jc w:val="both"/>
              <w:rPr>
                <w:rFonts w:asciiTheme="majorHAnsi" w:eastAsiaTheme="majorHAnsi" w:hAnsiTheme="majorHAnsi" w:cs="Arial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ajorHAnsi" w:eastAsiaTheme="majorHAnsi" w:hAnsiTheme="majorHAnsi" w:cs="Arial" w:hint="eastAsia"/>
                <w:b/>
                <w:color w:val="7F7F7F" w:themeColor="text1" w:themeTint="80"/>
                <w:sz w:val="18"/>
                <w:szCs w:val="18"/>
              </w:rPr>
              <w:t>*</w:t>
            </w:r>
            <w:r w:rsidR="00331D31">
              <w:rPr>
                <w:rFonts w:asciiTheme="majorHAnsi" w:eastAsiaTheme="majorHAnsi" w:hAnsiTheme="majorHAnsi" w:cs="Arial" w:hint="eastAsia"/>
                <w:b/>
                <w:color w:val="7F7F7F" w:themeColor="text1" w:themeTint="80"/>
                <w:sz w:val="18"/>
                <w:szCs w:val="18"/>
              </w:rPr>
              <w:t>If fabric inspection, the information for fabric description, cuttable width and</w:t>
            </w:r>
            <w:r w:rsidR="00331D31">
              <w:t xml:space="preserve"> </w:t>
            </w:r>
            <w:r w:rsidR="00331D31">
              <w:rPr>
                <w:rFonts w:asciiTheme="majorHAnsi" w:eastAsiaTheme="majorHAnsi" w:hAnsiTheme="majorHAnsi" w:cs="Arial" w:hint="eastAsia"/>
                <w:b/>
                <w:color w:val="7F7F7F" w:themeColor="text1" w:themeTint="80"/>
                <w:sz w:val="18"/>
                <w:szCs w:val="18"/>
              </w:rPr>
              <w:t>w</w:t>
            </w:r>
            <w:r w:rsidR="00331D31" w:rsidRPr="00331D31">
              <w:rPr>
                <w:rFonts w:asciiTheme="majorHAnsi" w:eastAsiaTheme="majorHAnsi" w:hAnsiTheme="majorHAnsi" w:cs="Arial"/>
                <w:b/>
                <w:color w:val="7F7F7F" w:themeColor="text1" w:themeTint="80"/>
                <w:sz w:val="18"/>
                <w:szCs w:val="18"/>
              </w:rPr>
              <w:t>eight (</w:t>
            </w:r>
            <w:proofErr w:type="spellStart"/>
            <w:r w:rsidR="00331D31" w:rsidRPr="00331D31">
              <w:rPr>
                <w:rFonts w:asciiTheme="majorHAnsi" w:eastAsiaTheme="majorHAnsi" w:hAnsiTheme="majorHAnsi" w:cs="Arial"/>
                <w:b/>
                <w:color w:val="7F7F7F" w:themeColor="text1" w:themeTint="80"/>
                <w:sz w:val="18"/>
                <w:szCs w:val="18"/>
              </w:rPr>
              <w:t>grm</w:t>
            </w:r>
            <w:proofErr w:type="spellEnd"/>
            <w:r w:rsidR="00331D31" w:rsidRPr="00331D31">
              <w:rPr>
                <w:rFonts w:asciiTheme="majorHAnsi" w:eastAsiaTheme="majorHAnsi" w:hAnsiTheme="majorHAnsi" w:cs="Arial"/>
                <w:b/>
                <w:color w:val="7F7F7F" w:themeColor="text1" w:themeTint="80"/>
                <w:sz w:val="18"/>
                <w:szCs w:val="18"/>
              </w:rPr>
              <w:t>)</w:t>
            </w:r>
            <w:r w:rsidR="00331D31">
              <w:rPr>
                <w:rFonts w:asciiTheme="majorHAnsi" w:eastAsiaTheme="majorHAnsi" w:hAnsiTheme="majorHAnsi" w:cs="Arial" w:hint="eastAsia"/>
                <w:b/>
                <w:color w:val="7F7F7F" w:themeColor="text1" w:themeTint="80"/>
                <w:sz w:val="18"/>
                <w:szCs w:val="18"/>
              </w:rPr>
              <w:t xml:space="preserve"> should be filled out  </w:t>
            </w:r>
          </w:p>
        </w:tc>
      </w:tr>
      <w:tr w:rsidR="002A4D68" w:rsidRPr="006B3979" w:rsidTr="00F37AF0">
        <w:trPr>
          <w:trHeight w:val="340"/>
        </w:trPr>
        <w:tc>
          <w:tcPr>
            <w:tcW w:w="1085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A4D68" w:rsidRDefault="002A4D68" w:rsidP="002A4D68">
            <w:pPr>
              <w:pStyle w:val="a5"/>
              <w:spacing w:before="0" w:beforeAutospacing="0" w:after="0" w:afterAutospacing="0" w:line="200" w:lineRule="atLeast"/>
              <w:jc w:val="both"/>
              <w:rPr>
                <w:rFonts w:asciiTheme="majorHAnsi" w:eastAsiaTheme="majorHAnsi" w:hAnsiTheme="majorHAnsi" w:cs="Arial"/>
                <w:b/>
                <w:sz w:val="18"/>
                <w:szCs w:val="18"/>
              </w:rPr>
            </w:pPr>
          </w:p>
        </w:tc>
      </w:tr>
    </w:tbl>
    <w:p w:rsidR="002A4D68" w:rsidRPr="00E278F3" w:rsidRDefault="002A4D68" w:rsidP="00F37AF0">
      <w:pPr>
        <w:pStyle w:val="a8"/>
        <w:rPr>
          <w:rFonts w:eastAsiaTheme="minorEastAsia"/>
          <w:sz w:val="10"/>
          <w:szCs w:val="10"/>
          <w:lang w:eastAsia="ko-KR"/>
        </w:rPr>
      </w:pPr>
    </w:p>
    <w:tbl>
      <w:tblPr>
        <w:tblpPr w:leftFromText="142" w:rightFromText="142" w:vertAnchor="text" w:tblpXSpec="center" w:tblpY="1"/>
        <w:tblOverlap w:val="never"/>
        <w:tblW w:w="1085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2093"/>
        <w:gridCol w:w="1843"/>
        <w:gridCol w:w="1134"/>
        <w:gridCol w:w="1134"/>
        <w:gridCol w:w="992"/>
        <w:gridCol w:w="709"/>
        <w:gridCol w:w="882"/>
        <w:gridCol w:w="535"/>
        <w:gridCol w:w="992"/>
        <w:gridCol w:w="537"/>
      </w:tblGrid>
      <w:tr w:rsidR="001E0D0F" w:rsidRPr="006B3979" w:rsidTr="004048A2">
        <w:trPr>
          <w:trHeight w:val="369"/>
        </w:trPr>
        <w:tc>
          <w:tcPr>
            <w:tcW w:w="10851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1E0D0F" w:rsidRPr="00CC577A" w:rsidRDefault="009713C0" w:rsidP="00306B1B">
            <w:pPr>
              <w:spacing w:line="260" w:lineRule="exact"/>
              <w:rPr>
                <w:rFonts w:ascii="맑은 고딕" w:eastAsia="맑은 고딕" w:hAnsi="맑은 고딕" w:cs="Arial"/>
                <w:b/>
                <w:color w:val="FF0000"/>
                <w:sz w:val="20"/>
                <w:szCs w:val="20"/>
                <w:lang w:eastAsia="ko-KR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0"/>
                <w:lang w:eastAsia="ko-KR"/>
              </w:rPr>
              <w:t>7</w:t>
            </w:r>
            <w:r w:rsidR="00B25311">
              <w:rPr>
                <w:rFonts w:asciiTheme="majorHAnsi" w:eastAsiaTheme="majorHAnsi" w:hAnsiTheme="majorHAnsi" w:hint="eastAsia"/>
                <w:b/>
                <w:sz w:val="20"/>
                <w:szCs w:val="20"/>
                <w:lang w:eastAsia="ko-KR"/>
              </w:rPr>
              <w:t xml:space="preserve">. </w:t>
            </w:r>
            <w:r w:rsidR="00306B1B">
              <w:rPr>
                <w:rFonts w:asciiTheme="majorHAnsi" w:eastAsiaTheme="majorHAnsi" w:hAnsiTheme="majorHAnsi" w:hint="eastAsia"/>
                <w:b/>
                <w:sz w:val="20"/>
                <w:szCs w:val="20"/>
                <w:lang w:eastAsia="ko-KR"/>
              </w:rPr>
              <w:t xml:space="preserve">Inspection requirements </w:t>
            </w:r>
          </w:p>
        </w:tc>
      </w:tr>
      <w:tr w:rsidR="00FB4C58" w:rsidRPr="006B3979" w:rsidTr="00FB4C58">
        <w:trPr>
          <w:trHeight w:val="340"/>
        </w:trPr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B4C58" w:rsidRPr="00E278F3" w:rsidRDefault="00FB4C58" w:rsidP="00B11C17">
            <w:pPr>
              <w:spacing w:line="260" w:lineRule="exact"/>
              <w:jc w:val="both"/>
              <w:rPr>
                <w:rFonts w:asciiTheme="majorHAnsi" w:eastAsiaTheme="majorHAnsi" w:hAnsiTheme="majorHAnsi" w:cs="Arial"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rFonts w:asciiTheme="majorHAnsi" w:eastAsiaTheme="majorHAnsi" w:hAnsiTheme="majorHAnsi" w:cs="Arial" w:hint="eastAsia"/>
                <w:b/>
                <w:color w:val="000000" w:themeColor="text1"/>
                <w:sz w:val="18"/>
                <w:szCs w:val="18"/>
                <w:lang w:eastAsia="ko-KR"/>
              </w:rPr>
              <w:t>Inspection standard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C58" w:rsidRPr="00E278F3" w:rsidRDefault="00FB4C58" w:rsidP="003930DE">
            <w:pPr>
              <w:spacing w:line="260" w:lineRule="exact"/>
              <w:rPr>
                <w:rFonts w:ascii="맑은 고딕" w:eastAsia="맑은 고딕" w:hAnsi="맑은 고딕" w:cs="Arial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B4C58" w:rsidRPr="00E278F3" w:rsidRDefault="00FB4C58" w:rsidP="00FB4C58">
            <w:pPr>
              <w:spacing w:line="260" w:lineRule="exact"/>
              <w:jc w:val="center"/>
              <w:rPr>
                <w:rFonts w:asciiTheme="majorHAnsi" w:eastAsiaTheme="majorHAnsi" w:hAnsiTheme="majorHAnsi" w:cs="Arial"/>
                <w:b/>
                <w:color w:val="000000" w:themeColor="text1"/>
                <w:sz w:val="18"/>
                <w:szCs w:val="18"/>
                <w:lang w:eastAsia="ko-KR"/>
              </w:rPr>
            </w:pPr>
            <w:r w:rsidRPr="00E278F3">
              <w:rPr>
                <w:rFonts w:asciiTheme="majorHAnsi" w:eastAsiaTheme="majorHAnsi" w:hAnsiTheme="majorHAnsi" w:cs="Arial" w:hint="eastAsia"/>
                <w:b/>
                <w:color w:val="000000" w:themeColor="text1"/>
                <w:sz w:val="18"/>
                <w:szCs w:val="18"/>
                <w:lang w:eastAsia="zh-HK"/>
              </w:rPr>
              <w:t>AQL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C58" w:rsidRPr="00FB4C58" w:rsidRDefault="00FB4C58" w:rsidP="00306B1B">
            <w:pPr>
              <w:spacing w:line="260" w:lineRule="exact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  <w:lang w:eastAsia="ko-KR"/>
              </w:rPr>
            </w:pPr>
            <w:r w:rsidRPr="00FB4C58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  <w:lang w:eastAsia="ko-KR"/>
              </w:rPr>
              <w:t>Critical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C58" w:rsidRPr="00E278F3" w:rsidRDefault="00FB4C58" w:rsidP="00306B1B">
            <w:pPr>
              <w:spacing w:line="260" w:lineRule="exact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  <w:lang w:eastAsia="ko-KR"/>
              </w:rPr>
              <w:t>0.0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C58" w:rsidRPr="00E278F3" w:rsidRDefault="00FB4C58" w:rsidP="00306B1B">
            <w:pPr>
              <w:spacing w:line="260" w:lineRule="exact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Arial" w:hint="eastAsia"/>
                <w:b/>
                <w:color w:val="000000" w:themeColor="text1"/>
                <w:sz w:val="18"/>
                <w:szCs w:val="18"/>
                <w:lang w:eastAsia="ko-KR"/>
              </w:rPr>
              <w:t>Major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C58" w:rsidRPr="003930DE" w:rsidRDefault="00FB4C58" w:rsidP="00306B1B">
            <w:pPr>
              <w:spacing w:line="260" w:lineRule="exact"/>
              <w:jc w:val="center"/>
              <w:rPr>
                <w:rFonts w:asciiTheme="majorHAnsi" w:eastAsiaTheme="majorHAnsi" w:hAnsiTheme="majorHAnsi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C58" w:rsidRPr="00306B1B" w:rsidRDefault="00FB4C58" w:rsidP="00306B1B">
            <w:pPr>
              <w:spacing w:line="260" w:lineRule="exact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  <w:lang w:eastAsia="ko-KR"/>
              </w:rPr>
            </w:pPr>
            <w:r w:rsidRPr="00306B1B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  <w:lang w:eastAsia="ko-KR"/>
              </w:rPr>
              <w:t>Minor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4C58" w:rsidRPr="003930DE" w:rsidRDefault="00FB4C58" w:rsidP="00DC4472">
            <w:pPr>
              <w:spacing w:line="260" w:lineRule="exact"/>
              <w:rPr>
                <w:rFonts w:asciiTheme="majorHAnsi" w:eastAsiaTheme="majorHAnsi" w:hAnsiTheme="majorHAnsi"/>
                <w:color w:val="000000" w:themeColor="text1"/>
                <w:sz w:val="16"/>
                <w:szCs w:val="16"/>
                <w:lang w:eastAsia="ko-KR"/>
              </w:rPr>
            </w:pPr>
          </w:p>
        </w:tc>
      </w:tr>
      <w:tr w:rsidR="001E0D0F" w:rsidRPr="006B3979" w:rsidTr="00FB4C58">
        <w:trPr>
          <w:trHeight w:val="340"/>
        </w:trPr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1920" w:rsidRPr="00E278F3" w:rsidRDefault="00306B1B" w:rsidP="00B11C17">
            <w:pPr>
              <w:spacing w:line="260" w:lineRule="exact"/>
              <w:rPr>
                <w:rFonts w:ascii="맑은 고딕" w:eastAsia="맑은 고딕" w:hAnsi="맑은 고딕" w:cs="Arial"/>
                <w:b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Arial" w:hint="eastAsia"/>
                <w:b/>
                <w:color w:val="000000" w:themeColor="text1"/>
                <w:sz w:val="18"/>
                <w:szCs w:val="18"/>
                <w:lang w:eastAsia="ko-KR"/>
              </w:rPr>
              <w:t>Inspection level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920" w:rsidRPr="00E278F3" w:rsidRDefault="000E1920" w:rsidP="003930DE">
            <w:pPr>
              <w:spacing w:line="260" w:lineRule="exact"/>
              <w:rPr>
                <w:rFonts w:ascii="맑은 고딕" w:eastAsia="맑은 고딕" w:hAnsi="맑은 고딕" w:cs="Arial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1920" w:rsidRPr="00E278F3" w:rsidRDefault="00FB4C58" w:rsidP="00B11C17">
            <w:pPr>
              <w:spacing w:line="260" w:lineRule="exact"/>
              <w:rPr>
                <w:rFonts w:ascii="맑은 고딕" w:eastAsia="맑은 고딕" w:hAnsi="맑은 고딕" w:cs="Arial"/>
                <w:b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Arial"/>
                <w:b/>
                <w:color w:val="000000" w:themeColor="text1"/>
                <w:sz w:val="18"/>
                <w:szCs w:val="18"/>
                <w:lang w:eastAsia="ko-KR"/>
              </w:rPr>
              <w:t>Limit defect rate (</w:t>
            </w:r>
            <w:r w:rsidRPr="00FB4C58">
              <w:rPr>
                <w:rFonts w:ascii="맑은 고딕" w:eastAsia="맑은 고딕" w:hAnsi="맑은 고딕" w:cs="Arial"/>
                <w:b/>
                <w:color w:val="000000" w:themeColor="text1"/>
                <w:sz w:val="18"/>
                <w:szCs w:val="18"/>
                <w:lang w:eastAsia="ko-KR"/>
              </w:rPr>
              <w:t>%)</w:t>
            </w:r>
          </w:p>
        </w:tc>
        <w:tc>
          <w:tcPr>
            <w:tcW w:w="3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920" w:rsidRPr="00E278F3" w:rsidRDefault="000E1920" w:rsidP="00B11C17">
            <w:pPr>
              <w:spacing w:line="260" w:lineRule="exact"/>
              <w:rPr>
                <w:rFonts w:ascii="맑은 고딕" w:eastAsia="맑은 고딕" w:hAnsi="맑은 고딕" w:cs="Arial"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FB4C58" w:rsidRPr="006B3979" w:rsidTr="00FB4C58">
        <w:trPr>
          <w:trHeight w:val="340"/>
        </w:trPr>
        <w:tc>
          <w:tcPr>
            <w:tcW w:w="393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B4C58" w:rsidRDefault="00FB4C58" w:rsidP="00B11C17">
            <w:pPr>
              <w:spacing w:line="260" w:lineRule="exact"/>
              <w:rPr>
                <w:rFonts w:ascii="맑은 고딕" w:eastAsia="맑은 고딕" w:hAnsi="맑은 고딕" w:cs="Arial"/>
                <w:b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Arial" w:hint="eastAsia"/>
                <w:b/>
                <w:color w:val="000000" w:themeColor="text1"/>
                <w:sz w:val="18"/>
                <w:szCs w:val="18"/>
                <w:lang w:eastAsia="ko-KR"/>
              </w:rPr>
              <w:t>Fabric Inspection -Defect point system</w:t>
            </w:r>
          </w:p>
        </w:tc>
        <w:tc>
          <w:tcPr>
            <w:tcW w:w="6915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4C58" w:rsidRPr="00FB4C58" w:rsidRDefault="00FB4C58" w:rsidP="00B11C17">
            <w:pPr>
              <w:spacing w:line="260" w:lineRule="exact"/>
              <w:rPr>
                <w:rFonts w:ascii="맑은 고딕" w:eastAsia="맑은 고딕" w:hAnsi="맑은 고딕" w:cs="Arial"/>
                <w:color w:val="000000" w:themeColor="text1"/>
                <w:sz w:val="18"/>
                <w:szCs w:val="18"/>
                <w:lang w:eastAsia="ko-KR"/>
              </w:rPr>
            </w:pPr>
          </w:p>
        </w:tc>
      </w:tr>
    </w:tbl>
    <w:p w:rsidR="00451C6F" w:rsidRPr="00F37AF0" w:rsidRDefault="00451C6F" w:rsidP="004048A2">
      <w:pPr>
        <w:jc w:val="right"/>
        <w:rPr>
          <w:rFonts w:eastAsiaTheme="minorEastAsia"/>
          <w:sz w:val="10"/>
          <w:szCs w:val="10"/>
          <w:lang w:eastAsia="ko-KR"/>
        </w:rPr>
      </w:pPr>
    </w:p>
    <w:tbl>
      <w:tblPr>
        <w:tblpPr w:leftFromText="142" w:rightFromText="142" w:vertAnchor="text" w:tblpXSpec="center" w:tblpY="1"/>
        <w:tblOverlap w:val="never"/>
        <w:tblW w:w="10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F"/>
      </w:tblPr>
      <w:tblGrid>
        <w:gridCol w:w="10851"/>
      </w:tblGrid>
      <w:tr w:rsidR="00F37AF0" w:rsidRPr="006B3979" w:rsidTr="004048A2">
        <w:trPr>
          <w:trHeight w:val="369"/>
        </w:trPr>
        <w:tc>
          <w:tcPr>
            <w:tcW w:w="10851" w:type="dxa"/>
            <w:shd w:val="clear" w:color="auto" w:fill="C6D9F1" w:themeFill="text2" w:themeFillTint="33"/>
            <w:vAlign w:val="center"/>
          </w:tcPr>
          <w:p w:rsidR="00F37AF0" w:rsidRPr="00CC577A" w:rsidRDefault="009713C0" w:rsidP="00F83FBB">
            <w:pPr>
              <w:spacing w:line="260" w:lineRule="exact"/>
              <w:rPr>
                <w:rFonts w:ascii="맑은 고딕" w:eastAsia="맑은 고딕" w:hAnsi="맑은 고딕" w:cs="Arial"/>
                <w:b/>
                <w:color w:val="FF0000"/>
                <w:sz w:val="20"/>
                <w:szCs w:val="20"/>
                <w:lang w:eastAsia="ko-KR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0"/>
                <w:lang w:eastAsia="ko-KR"/>
              </w:rPr>
              <w:t>8</w:t>
            </w:r>
            <w:r w:rsidR="00F37AF0">
              <w:rPr>
                <w:rFonts w:asciiTheme="majorHAnsi" w:eastAsiaTheme="majorHAnsi" w:hAnsiTheme="majorHAnsi" w:hint="eastAsia"/>
                <w:b/>
                <w:sz w:val="20"/>
                <w:szCs w:val="20"/>
                <w:lang w:eastAsia="ko-KR"/>
              </w:rPr>
              <w:t xml:space="preserve">. </w:t>
            </w:r>
            <w:r w:rsidR="001A1173">
              <w:rPr>
                <w:rFonts w:asciiTheme="majorHAnsi" w:eastAsiaTheme="majorHAnsi" w:hAnsiTheme="majorHAnsi" w:hint="eastAsia"/>
                <w:b/>
                <w:sz w:val="20"/>
                <w:szCs w:val="20"/>
                <w:lang w:eastAsia="ko-KR"/>
              </w:rPr>
              <w:t xml:space="preserve">Special </w:t>
            </w:r>
            <w:r w:rsidR="00FB4C58">
              <w:rPr>
                <w:rFonts w:asciiTheme="majorHAnsi" w:eastAsiaTheme="majorHAnsi" w:hAnsiTheme="majorHAnsi" w:hint="eastAsia"/>
                <w:b/>
                <w:sz w:val="20"/>
                <w:szCs w:val="20"/>
                <w:lang w:eastAsia="ko-KR"/>
              </w:rPr>
              <w:t>Requir</w:t>
            </w:r>
            <w:r w:rsidR="001566C3">
              <w:rPr>
                <w:rFonts w:asciiTheme="majorHAnsi" w:eastAsiaTheme="majorHAnsi" w:hAnsiTheme="majorHAnsi" w:hint="eastAsia"/>
                <w:b/>
                <w:sz w:val="20"/>
                <w:szCs w:val="20"/>
                <w:lang w:eastAsia="ko-KR"/>
              </w:rPr>
              <w:t>e</w:t>
            </w:r>
            <w:r w:rsidR="00FB4C58">
              <w:rPr>
                <w:rFonts w:asciiTheme="majorHAnsi" w:eastAsiaTheme="majorHAnsi" w:hAnsiTheme="majorHAnsi" w:hint="eastAsia"/>
                <w:b/>
                <w:sz w:val="20"/>
                <w:szCs w:val="20"/>
                <w:lang w:eastAsia="ko-KR"/>
              </w:rPr>
              <w:t>ment</w:t>
            </w:r>
          </w:p>
        </w:tc>
      </w:tr>
      <w:tr w:rsidR="00F37AF0" w:rsidRPr="006B3979" w:rsidTr="004048A2">
        <w:trPr>
          <w:trHeight w:val="340"/>
        </w:trPr>
        <w:tc>
          <w:tcPr>
            <w:tcW w:w="10851" w:type="dxa"/>
            <w:shd w:val="clear" w:color="auto" w:fill="auto"/>
            <w:vAlign w:val="center"/>
          </w:tcPr>
          <w:p w:rsidR="00F37AF0" w:rsidRPr="00F83FBB" w:rsidRDefault="00F37AF0" w:rsidP="00DC4472">
            <w:pPr>
              <w:spacing w:line="260" w:lineRule="exact"/>
              <w:jc w:val="both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F37AF0" w:rsidRPr="006B3979" w:rsidTr="004048A2">
        <w:trPr>
          <w:trHeight w:val="340"/>
        </w:trPr>
        <w:tc>
          <w:tcPr>
            <w:tcW w:w="10851" w:type="dxa"/>
            <w:shd w:val="clear" w:color="auto" w:fill="auto"/>
            <w:vAlign w:val="center"/>
          </w:tcPr>
          <w:p w:rsidR="00F37AF0" w:rsidRPr="00F83FBB" w:rsidRDefault="00F37AF0" w:rsidP="00DC4472">
            <w:pPr>
              <w:spacing w:line="260" w:lineRule="exact"/>
              <w:jc w:val="both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F37AF0" w:rsidRPr="006B3979" w:rsidTr="004048A2">
        <w:trPr>
          <w:trHeight w:val="340"/>
        </w:trPr>
        <w:tc>
          <w:tcPr>
            <w:tcW w:w="10851" w:type="dxa"/>
            <w:shd w:val="clear" w:color="auto" w:fill="auto"/>
            <w:vAlign w:val="center"/>
          </w:tcPr>
          <w:p w:rsidR="00F37AF0" w:rsidRPr="00F83FBB" w:rsidRDefault="00F37AF0" w:rsidP="00DC4472">
            <w:pPr>
              <w:spacing w:line="260" w:lineRule="exact"/>
              <w:jc w:val="both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  <w:lang w:eastAsia="ko-KR"/>
              </w:rPr>
            </w:pPr>
          </w:p>
        </w:tc>
      </w:tr>
    </w:tbl>
    <w:p w:rsidR="00F83FBB" w:rsidRPr="009713C0" w:rsidRDefault="00F83FBB" w:rsidP="00451C6F">
      <w:pPr>
        <w:pStyle w:val="a5"/>
        <w:spacing w:before="0" w:beforeAutospacing="0" w:after="0" w:afterAutospacing="0"/>
        <w:jc w:val="both"/>
        <w:rPr>
          <w:rFonts w:asciiTheme="majorHAnsi" w:eastAsiaTheme="majorHAnsi" w:hAnsiTheme="majorHAnsi" w:cs="Arial"/>
          <w:b/>
          <w:bCs/>
          <w:color w:val="000000"/>
          <w:sz w:val="10"/>
          <w:szCs w:val="10"/>
        </w:rPr>
      </w:pPr>
    </w:p>
    <w:tbl>
      <w:tblPr>
        <w:tblpPr w:leftFromText="142" w:rightFromText="142" w:vertAnchor="text" w:tblpXSpec="center" w:tblpY="1"/>
        <w:tblOverlap w:val="never"/>
        <w:tblW w:w="10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F"/>
      </w:tblPr>
      <w:tblGrid>
        <w:gridCol w:w="2235"/>
        <w:gridCol w:w="1275"/>
        <w:gridCol w:w="1134"/>
        <w:gridCol w:w="2835"/>
        <w:gridCol w:w="935"/>
        <w:gridCol w:w="2437"/>
      </w:tblGrid>
      <w:tr w:rsidR="009713C0" w:rsidRPr="006B3979" w:rsidTr="001A1173">
        <w:trPr>
          <w:trHeight w:val="400"/>
        </w:trPr>
        <w:tc>
          <w:tcPr>
            <w:tcW w:w="2235" w:type="dxa"/>
            <w:shd w:val="clear" w:color="auto" w:fill="auto"/>
            <w:vAlign w:val="center"/>
          </w:tcPr>
          <w:p w:rsidR="009713C0" w:rsidRPr="00F83FBB" w:rsidRDefault="001A1173" w:rsidP="00452B1E">
            <w:pPr>
              <w:spacing w:line="260" w:lineRule="exact"/>
              <w:jc w:val="right"/>
              <w:rPr>
                <w:rFonts w:ascii="맑은 고딕" w:eastAsia="맑은 고딕" w:hAnsi="맑은 고딕" w:cs="Arial"/>
                <w:b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Arial" w:hint="eastAsia"/>
                <w:b/>
                <w:color w:val="000000" w:themeColor="text1"/>
                <w:sz w:val="18"/>
                <w:szCs w:val="18"/>
                <w:lang w:eastAsia="ko-KR"/>
              </w:rPr>
              <w:t>Booking form sent to: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13C0" w:rsidRPr="009713C0" w:rsidRDefault="009713C0" w:rsidP="00DC4472">
            <w:pPr>
              <w:spacing w:line="260" w:lineRule="exact"/>
              <w:rPr>
                <w:rFonts w:ascii="맑은 고딕" w:eastAsia="맑은 고딕" w:hAnsi="맑은 고딕" w:cs="Arial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13C0" w:rsidRPr="009713C0" w:rsidRDefault="009713C0" w:rsidP="004048A2">
            <w:pPr>
              <w:spacing w:line="260" w:lineRule="exact"/>
              <w:ind w:right="180"/>
              <w:rPr>
                <w:rFonts w:ascii="맑은 고딕" w:eastAsia="맑은 고딕" w:hAnsi="맑은 고딕" w:cs="Arial"/>
                <w:color w:val="000000" w:themeColor="text1"/>
                <w:sz w:val="18"/>
                <w:szCs w:val="18"/>
                <w:lang w:eastAsia="ko-KR"/>
              </w:rPr>
            </w:pPr>
            <w:r w:rsidRPr="00E278F3"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  <w:lang w:eastAsia="ko-KR"/>
              </w:rPr>
              <w:t>Email: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13C0" w:rsidRPr="009713C0" w:rsidRDefault="009713C0" w:rsidP="00DC4472">
            <w:pPr>
              <w:spacing w:line="260" w:lineRule="exact"/>
              <w:rPr>
                <w:rFonts w:ascii="맑은 고딕" w:eastAsia="맑은 고딕" w:hAnsi="맑은 고딕" w:cs="Arial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9713C0" w:rsidRPr="009713C0" w:rsidRDefault="009713C0" w:rsidP="004048A2">
            <w:pPr>
              <w:spacing w:line="260" w:lineRule="exact"/>
              <w:jc w:val="right"/>
              <w:rPr>
                <w:rFonts w:ascii="맑은 고딕" w:eastAsia="맑은 고딕" w:hAnsi="맑은 고딕" w:cs="Arial"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  <w:lang w:eastAsia="ko-KR"/>
              </w:rPr>
              <w:t>Tel/Fax</w:t>
            </w:r>
            <w:r w:rsidRPr="00E278F3"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  <w:lang w:eastAsia="ko-KR"/>
              </w:rPr>
              <w:t>: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9713C0" w:rsidRPr="009713C0" w:rsidRDefault="009713C0" w:rsidP="00DC4472">
            <w:pPr>
              <w:spacing w:line="260" w:lineRule="exact"/>
              <w:rPr>
                <w:rFonts w:ascii="맑은 고딕" w:eastAsia="맑은 고딕" w:hAnsi="맑은 고딕" w:cs="Arial"/>
                <w:color w:val="000000" w:themeColor="text1"/>
                <w:sz w:val="18"/>
                <w:szCs w:val="18"/>
                <w:lang w:eastAsia="ko-KR"/>
              </w:rPr>
            </w:pPr>
          </w:p>
        </w:tc>
      </w:tr>
    </w:tbl>
    <w:p w:rsidR="00AF232F" w:rsidRPr="004048A2" w:rsidRDefault="00AF232F" w:rsidP="00451C6F">
      <w:pPr>
        <w:pStyle w:val="a5"/>
        <w:spacing w:before="0" w:beforeAutospacing="0" w:after="0" w:afterAutospacing="0"/>
        <w:jc w:val="both"/>
        <w:rPr>
          <w:rFonts w:asciiTheme="majorHAnsi" w:eastAsiaTheme="majorHAnsi" w:hAnsiTheme="majorHAnsi" w:cs="Arial"/>
          <w:b/>
          <w:bCs/>
          <w:color w:val="000000"/>
          <w:sz w:val="16"/>
          <w:szCs w:val="16"/>
        </w:rPr>
      </w:pPr>
    </w:p>
    <w:tbl>
      <w:tblPr>
        <w:tblpPr w:leftFromText="142" w:rightFromText="142" w:vertAnchor="text" w:tblpXSpec="center" w:tblpY="1"/>
        <w:tblOverlap w:val="never"/>
        <w:tblW w:w="10851" w:type="dxa"/>
        <w:tblLayout w:type="fixed"/>
        <w:tblLook w:val="00AF"/>
      </w:tblPr>
      <w:tblGrid>
        <w:gridCol w:w="3510"/>
        <w:gridCol w:w="1606"/>
        <w:gridCol w:w="1607"/>
        <w:gridCol w:w="1607"/>
        <w:gridCol w:w="2521"/>
      </w:tblGrid>
      <w:tr w:rsidR="00AF232F" w:rsidRPr="006B3979" w:rsidTr="00AF232F">
        <w:trPr>
          <w:trHeight w:val="400"/>
        </w:trPr>
        <w:tc>
          <w:tcPr>
            <w:tcW w:w="3510" w:type="dxa"/>
            <w:shd w:val="clear" w:color="auto" w:fill="auto"/>
            <w:vAlign w:val="center"/>
          </w:tcPr>
          <w:p w:rsidR="00AF232F" w:rsidRPr="00F83FBB" w:rsidRDefault="001A1173" w:rsidP="00452B1E">
            <w:pPr>
              <w:spacing w:line="260" w:lineRule="exact"/>
              <w:jc w:val="right"/>
              <w:rPr>
                <w:rFonts w:ascii="맑은 고딕" w:eastAsia="맑은 고딕" w:hAnsi="맑은 고딕" w:cs="Arial"/>
                <w:b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Arial" w:hint="eastAsia"/>
                <w:b/>
                <w:color w:val="000000" w:themeColor="text1"/>
                <w:sz w:val="18"/>
                <w:szCs w:val="18"/>
                <w:lang w:eastAsia="ko-KR"/>
              </w:rPr>
              <w:t>Booking date</w:t>
            </w:r>
            <w:r w:rsidR="00AF232F">
              <w:rPr>
                <w:rFonts w:ascii="맑은 고딕" w:eastAsia="맑은 고딕" w:hAnsi="맑은 고딕" w:cs="Arial" w:hint="eastAsia"/>
                <w:b/>
                <w:color w:val="000000" w:themeColor="text1"/>
                <w:sz w:val="18"/>
                <w:szCs w:val="18"/>
                <w:lang w:eastAsia="ko-KR"/>
              </w:rPr>
              <w:t>: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AF232F" w:rsidRPr="00F83FBB" w:rsidRDefault="001A1173" w:rsidP="00452B1E">
            <w:pPr>
              <w:spacing w:line="260" w:lineRule="exact"/>
              <w:jc w:val="right"/>
              <w:rPr>
                <w:rFonts w:ascii="맑은 고딕" w:eastAsia="맑은 고딕" w:hAnsi="맑은 고딕" w:cs="Arial"/>
                <w:b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Arial" w:hint="eastAsia"/>
                <w:b/>
                <w:color w:val="000000" w:themeColor="text1"/>
                <w:sz w:val="18"/>
                <w:szCs w:val="18"/>
                <w:lang w:eastAsia="ko-KR"/>
              </w:rPr>
              <w:t>Y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AF232F" w:rsidRPr="00F83FBB" w:rsidRDefault="001A1173" w:rsidP="00452B1E">
            <w:pPr>
              <w:spacing w:line="260" w:lineRule="exact"/>
              <w:jc w:val="right"/>
              <w:rPr>
                <w:rFonts w:ascii="맑은 고딕" w:eastAsia="맑은 고딕" w:hAnsi="맑은 고딕" w:cs="Arial"/>
                <w:b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Arial" w:hint="eastAsia"/>
                <w:b/>
                <w:color w:val="000000" w:themeColor="text1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AF232F" w:rsidRPr="00F83FBB" w:rsidRDefault="001A1173" w:rsidP="00452B1E">
            <w:pPr>
              <w:spacing w:line="260" w:lineRule="exact"/>
              <w:jc w:val="right"/>
              <w:rPr>
                <w:rFonts w:ascii="맑은 고딕" w:eastAsia="맑은 고딕" w:hAnsi="맑은 고딕" w:cs="Arial"/>
                <w:b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Arial" w:hint="eastAsia"/>
                <w:b/>
                <w:color w:val="000000" w:themeColor="text1"/>
                <w:sz w:val="18"/>
                <w:szCs w:val="18"/>
                <w:lang w:eastAsia="ko-KR"/>
              </w:rPr>
              <w:t>D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AF232F" w:rsidRPr="00F83FBB" w:rsidRDefault="00AF232F" w:rsidP="00452B1E">
            <w:pPr>
              <w:spacing w:line="260" w:lineRule="exact"/>
              <w:jc w:val="right"/>
              <w:rPr>
                <w:rFonts w:ascii="맑은 고딕" w:eastAsia="맑은 고딕" w:hAnsi="맑은 고딕" w:cs="Arial"/>
                <w:b/>
                <w:color w:val="000000" w:themeColor="text1"/>
                <w:sz w:val="18"/>
                <w:szCs w:val="18"/>
                <w:lang w:eastAsia="ko-KR"/>
              </w:rPr>
            </w:pPr>
          </w:p>
        </w:tc>
      </w:tr>
    </w:tbl>
    <w:p w:rsidR="00AF232F" w:rsidRDefault="00AF232F" w:rsidP="00FB4C58">
      <w:pPr>
        <w:pStyle w:val="a5"/>
        <w:spacing w:before="0" w:beforeAutospacing="0" w:after="0" w:afterAutospacing="0"/>
        <w:jc w:val="both"/>
        <w:rPr>
          <w:rFonts w:asciiTheme="majorHAnsi" w:eastAsiaTheme="majorHAnsi" w:hAnsiTheme="majorHAnsi" w:cs="Arial" w:hint="eastAsia"/>
          <w:b/>
          <w:bCs/>
          <w:color w:val="000000"/>
          <w:sz w:val="20"/>
          <w:szCs w:val="20"/>
        </w:rPr>
      </w:pPr>
    </w:p>
    <w:p w:rsidR="00272518" w:rsidRDefault="00272518" w:rsidP="00FB4C58">
      <w:pPr>
        <w:pStyle w:val="a5"/>
        <w:spacing w:before="0" w:beforeAutospacing="0" w:after="0" w:afterAutospacing="0"/>
        <w:jc w:val="both"/>
        <w:rPr>
          <w:rFonts w:asciiTheme="majorHAnsi" w:eastAsiaTheme="majorHAnsi" w:hAnsiTheme="majorHAnsi" w:cs="Arial" w:hint="eastAsia"/>
          <w:b/>
          <w:bCs/>
          <w:color w:val="000000"/>
          <w:sz w:val="20"/>
          <w:szCs w:val="20"/>
        </w:rPr>
      </w:pPr>
    </w:p>
    <w:p w:rsidR="00272518" w:rsidRDefault="00272518" w:rsidP="00272518">
      <w:pPr>
        <w:pStyle w:val="a5"/>
        <w:spacing w:before="0" w:beforeAutospacing="0" w:after="0" w:afterAutospacing="0"/>
        <w:jc w:val="both"/>
        <w:rPr>
          <w:rFonts w:asciiTheme="majorHAnsi" w:eastAsiaTheme="majorHAnsi" w:hAnsiTheme="majorHAnsi" w:cs="Arial"/>
          <w:b/>
          <w:bCs/>
          <w:color w:val="000000"/>
          <w:sz w:val="20"/>
          <w:szCs w:val="20"/>
        </w:rPr>
      </w:pPr>
    </w:p>
    <w:tbl>
      <w:tblPr>
        <w:tblStyle w:val="a9"/>
        <w:tblW w:w="10873" w:type="dxa"/>
        <w:jc w:val="center"/>
        <w:tblInd w:w="-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329"/>
        <w:gridCol w:w="8544"/>
      </w:tblGrid>
      <w:tr w:rsidR="00272518" w:rsidTr="003832D4">
        <w:trPr>
          <w:trHeight w:val="688"/>
          <w:jc w:val="center"/>
        </w:trPr>
        <w:tc>
          <w:tcPr>
            <w:tcW w:w="10873" w:type="dxa"/>
            <w:gridSpan w:val="2"/>
            <w:shd w:val="clear" w:color="auto" w:fill="B6DDE8" w:themeFill="accent5" w:themeFillTint="66"/>
            <w:vAlign w:val="center"/>
          </w:tcPr>
          <w:p w:rsidR="00272518" w:rsidRPr="00087F5A" w:rsidRDefault="00272518" w:rsidP="003038B2">
            <w:pPr>
              <w:pStyle w:val="a5"/>
              <w:spacing w:before="0" w:beforeAutospacing="0" w:after="0" w:afterAutospacing="0"/>
              <w:jc w:val="center"/>
              <w:rPr>
                <w:rFonts w:ascii="HY울릉도M" w:eastAsia="HY울릉도M" w:hAnsiTheme="maj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="HY울릉도M" w:eastAsia="HY울릉도M" w:hAnsiTheme="majorHAnsi" w:cs="Arial" w:hint="eastAsia"/>
                <w:bCs/>
                <w:color w:val="000000"/>
                <w:sz w:val="22"/>
                <w:szCs w:val="22"/>
              </w:rPr>
              <w:t>[</w:t>
            </w:r>
            <w:r w:rsidRPr="00087F5A">
              <w:rPr>
                <w:rFonts w:ascii="HY울릉도M" w:eastAsia="HY울릉도M" w:hAnsiTheme="majorHAnsi" w:cs="Arial" w:hint="eastAsia"/>
                <w:bCs/>
                <w:color w:val="000000"/>
                <w:sz w:val="22"/>
                <w:szCs w:val="22"/>
              </w:rPr>
              <w:t xml:space="preserve">KOTITI </w:t>
            </w:r>
            <w:r w:rsidR="003038B2">
              <w:rPr>
                <w:rFonts w:ascii="HY울릉도M" w:eastAsia="HY울릉도M" w:hAnsiTheme="majorHAnsi" w:cs="Arial" w:hint="eastAsia"/>
                <w:bCs/>
                <w:color w:val="000000"/>
                <w:sz w:val="22"/>
                <w:szCs w:val="22"/>
              </w:rPr>
              <w:t>service procedure and condition]</w:t>
            </w:r>
          </w:p>
        </w:tc>
      </w:tr>
      <w:tr w:rsidR="00272518" w:rsidTr="003832D4">
        <w:trPr>
          <w:trHeight w:val="778"/>
          <w:jc w:val="center"/>
        </w:trPr>
        <w:tc>
          <w:tcPr>
            <w:tcW w:w="2329" w:type="dxa"/>
            <w:shd w:val="clear" w:color="auto" w:fill="D9D9D9" w:themeFill="background1" w:themeFillShade="D9"/>
            <w:vAlign w:val="center"/>
          </w:tcPr>
          <w:p w:rsidR="00272518" w:rsidRDefault="00272518" w:rsidP="003038B2">
            <w:pPr>
              <w:pStyle w:val="a5"/>
              <w:jc w:val="both"/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 xml:space="preserve">1. </w:t>
            </w:r>
            <w:r w:rsidR="003038B2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>Booking lead time</w:t>
            </w:r>
          </w:p>
        </w:tc>
        <w:tc>
          <w:tcPr>
            <w:tcW w:w="8544" w:type="dxa"/>
            <w:vAlign w:val="center"/>
          </w:tcPr>
          <w:p w:rsidR="003038B2" w:rsidRPr="003038B2" w:rsidRDefault="00272518" w:rsidP="003038B2">
            <w:pPr>
              <w:pStyle w:val="a5"/>
              <w:spacing w:before="0" w:beforeAutospacing="0" w:after="0" w:afterAutospacing="0"/>
              <w:jc w:val="both"/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3038B2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 xml:space="preserve">1.1 </w:t>
            </w:r>
            <w:r w:rsidR="003038B2" w:rsidRPr="003038B2">
              <w:rPr>
                <w:rFonts w:ascii="Arial" w:eastAsia="굴림" w:hAnsi="Arial" w:cs="Arial" w:hint="eastAsia"/>
                <w:b/>
                <w:bCs/>
                <w:sz w:val="20"/>
                <w:szCs w:val="20"/>
              </w:rPr>
              <w:t xml:space="preserve">Booking request </w:t>
            </w:r>
            <w:r w:rsidR="003038B2" w:rsidRPr="003038B2">
              <w:rPr>
                <w:rFonts w:ascii="Arial" w:eastAsia="굴림" w:hAnsi="Arial" w:cs="Arial"/>
                <w:b/>
                <w:bCs/>
                <w:sz w:val="20"/>
                <w:szCs w:val="20"/>
              </w:rPr>
              <w:t xml:space="preserve">should be </w:t>
            </w:r>
            <w:r w:rsidR="003038B2" w:rsidRPr="003038B2">
              <w:rPr>
                <w:rFonts w:ascii="Arial" w:eastAsia="굴림" w:hAnsi="Arial" w:cs="Arial" w:hint="eastAsia"/>
                <w:b/>
                <w:bCs/>
                <w:sz w:val="20"/>
                <w:szCs w:val="20"/>
              </w:rPr>
              <w:t>made</w:t>
            </w:r>
            <w:r w:rsidR="003038B2" w:rsidRPr="003038B2">
              <w:rPr>
                <w:rFonts w:ascii="Arial" w:eastAsia="굴림" w:hAnsi="Arial" w:cs="Arial"/>
                <w:b/>
                <w:bCs/>
                <w:sz w:val="20"/>
                <w:szCs w:val="20"/>
              </w:rPr>
              <w:t xml:space="preserve"> 7</w:t>
            </w:r>
            <w:r w:rsidR="003038B2" w:rsidRPr="003038B2">
              <w:rPr>
                <w:rFonts w:ascii="Arial" w:eastAsia="굴림" w:hAnsi="Arial" w:cs="Arial" w:hint="eastAsia"/>
                <w:b/>
                <w:bCs/>
                <w:sz w:val="20"/>
                <w:szCs w:val="20"/>
              </w:rPr>
              <w:t xml:space="preserve"> </w:t>
            </w:r>
            <w:r w:rsidR="003038B2" w:rsidRPr="003038B2">
              <w:rPr>
                <w:rFonts w:ascii="Arial" w:eastAsia="굴림" w:hAnsi="Arial" w:cs="Arial"/>
                <w:b/>
                <w:bCs/>
                <w:sz w:val="20"/>
                <w:szCs w:val="20"/>
              </w:rPr>
              <w:t>days before desired inspection date</w:t>
            </w:r>
            <w:r w:rsidR="003038B2" w:rsidRPr="003038B2">
              <w:rPr>
                <w:rFonts w:ascii="Arial" w:eastAsia="굴림" w:hAnsi="Arial" w:cs="Arial" w:hint="eastAsia"/>
                <w:b/>
                <w:bCs/>
                <w:sz w:val="20"/>
                <w:szCs w:val="20"/>
              </w:rPr>
              <w:t xml:space="preserve"> (At least before 3-4 days)</w:t>
            </w:r>
          </w:p>
        </w:tc>
      </w:tr>
      <w:tr w:rsidR="00272518" w:rsidTr="00E82AA2">
        <w:trPr>
          <w:trHeight w:val="3109"/>
          <w:jc w:val="center"/>
        </w:trPr>
        <w:tc>
          <w:tcPr>
            <w:tcW w:w="2329" w:type="dxa"/>
            <w:shd w:val="clear" w:color="auto" w:fill="D9D9D9" w:themeFill="background1" w:themeFillShade="D9"/>
            <w:vAlign w:val="center"/>
          </w:tcPr>
          <w:p w:rsidR="00272518" w:rsidRDefault="00272518" w:rsidP="003038B2">
            <w:pPr>
              <w:pStyle w:val="a5"/>
              <w:spacing w:before="0" w:beforeAutospacing="0" w:after="0" w:afterAutospacing="0"/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 xml:space="preserve">2. </w:t>
            </w:r>
            <w:r w:rsidR="003038B2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>Performing service</w:t>
            </w:r>
          </w:p>
        </w:tc>
        <w:tc>
          <w:tcPr>
            <w:tcW w:w="8544" w:type="dxa"/>
            <w:vAlign w:val="center"/>
          </w:tcPr>
          <w:p w:rsidR="007F0A27" w:rsidRDefault="00E82AA2" w:rsidP="007F0A27">
            <w:pPr>
              <w:pStyle w:val="a5"/>
              <w:spacing w:before="0" w:beforeAutospacing="0" w:after="0" w:afterAutospacing="0"/>
              <w:jc w:val="both"/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 xml:space="preserve">2.1 </w:t>
            </w:r>
            <w:r w:rsidR="007F0A27" w:rsidRPr="007F0A27"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The entire quantity of products will be regarded as disqualification </w:t>
            </w:r>
            <w:r w:rsidR="007F0A27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>and</w:t>
            </w:r>
            <w:r w:rsidR="007F0A27" w:rsidRPr="007F0A27"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 RMB</w:t>
            </w:r>
            <w:r w:rsidR="007F0A27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F0A27" w:rsidRPr="007F0A27"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1,000 </w:t>
            </w:r>
            <w:r w:rsidR="007F0A27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>in</w:t>
            </w:r>
            <w:r w:rsidR="007F0A27" w:rsidRPr="007F0A27"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 China</w:t>
            </w:r>
            <w:r w:rsidR="007F0A27"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7F0A27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>$</w:t>
            </w:r>
            <w:r w:rsidR="007F0A27" w:rsidRPr="007F0A27"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160 </w:t>
            </w:r>
            <w:r w:rsidR="007F0A27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 xml:space="preserve">in South-East Asia or 350,000\ in Korea </w:t>
            </w:r>
            <w:r w:rsidR="007F0A27"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will be charged to </w:t>
            </w:r>
            <w:r w:rsidR="007F0A27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>the applicant</w:t>
            </w:r>
            <w:r w:rsidR="007F0A27"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F0A27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>in case that</w:t>
            </w:r>
            <w:r w:rsidR="007F0A27" w:rsidRPr="007F0A27"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 inspection could not be performed due to underproduction </w:t>
            </w:r>
            <w:r w:rsidR="007F0A27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>or poor ready status at the time when</w:t>
            </w:r>
            <w:r w:rsidR="007F0A27"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 inspector arrives at </w:t>
            </w:r>
            <w:r w:rsidR="007F0A27" w:rsidRPr="007F0A27"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factory. </w:t>
            </w:r>
          </w:p>
          <w:p w:rsidR="00E82AA2" w:rsidRPr="00E82AA2" w:rsidRDefault="00E82AA2" w:rsidP="007F0A27">
            <w:pPr>
              <w:pStyle w:val="a5"/>
              <w:spacing w:before="0" w:beforeAutospacing="0" w:after="0" w:afterAutospacing="0"/>
              <w:jc w:val="both"/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0"/>
                <w:szCs w:val="10"/>
              </w:rPr>
            </w:pPr>
          </w:p>
          <w:p w:rsidR="007F0A27" w:rsidRPr="00E82AA2" w:rsidRDefault="00E82AA2" w:rsidP="00E82AA2">
            <w:pPr>
              <w:pStyle w:val="a5"/>
              <w:spacing w:before="0" w:beforeAutospacing="0" w:after="0" w:afterAutospacing="0"/>
              <w:jc w:val="both"/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E82AA2"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  <w:t>2.2 For major defects which found during inspection, they should be not mended in the same day.</w:t>
            </w:r>
            <w:r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 xml:space="preserve"> Booking of the r</w:t>
            </w:r>
            <w:r w:rsidRPr="00E82AA2"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e-inspection for </w:t>
            </w:r>
            <w:r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 xml:space="preserve">the </w:t>
            </w:r>
            <w:r w:rsidRPr="00E82AA2"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  <w:t>found</w:t>
            </w:r>
            <w:r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 major defects should be </w:t>
            </w:r>
            <w:r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>requested</w:t>
            </w:r>
            <w:r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>by formal booking procedure as well.</w:t>
            </w:r>
          </w:p>
        </w:tc>
      </w:tr>
      <w:tr w:rsidR="00272518" w:rsidTr="00E2796B">
        <w:trPr>
          <w:trHeight w:val="1477"/>
          <w:jc w:val="center"/>
        </w:trPr>
        <w:tc>
          <w:tcPr>
            <w:tcW w:w="2329" w:type="dxa"/>
            <w:shd w:val="clear" w:color="auto" w:fill="D9D9D9" w:themeFill="background1" w:themeFillShade="D9"/>
            <w:vAlign w:val="center"/>
          </w:tcPr>
          <w:p w:rsidR="00272518" w:rsidRDefault="00272518" w:rsidP="00E2796B">
            <w:pPr>
              <w:pStyle w:val="a5"/>
              <w:spacing w:before="0" w:beforeAutospacing="0" w:after="0" w:afterAutospacing="0"/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 xml:space="preserve">3. </w:t>
            </w:r>
            <w:r w:rsidR="004545B6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>Completing inspection</w:t>
            </w:r>
          </w:p>
        </w:tc>
        <w:tc>
          <w:tcPr>
            <w:tcW w:w="8544" w:type="dxa"/>
            <w:vAlign w:val="center"/>
          </w:tcPr>
          <w:p w:rsidR="00E82AA2" w:rsidRDefault="00272518" w:rsidP="004545B6">
            <w:pPr>
              <w:pStyle w:val="a5"/>
              <w:spacing w:before="0" w:beforeAutospacing="0" w:after="0" w:afterAutospacing="0"/>
              <w:jc w:val="both"/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>3.1</w:t>
            </w:r>
            <w:r w:rsidR="004545B6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82AA2"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  <w:t>After explaining inspect</w:t>
            </w:r>
            <w:r w:rsidR="00E82AA2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>ed q</w:t>
            </w:r>
            <w:r w:rsidR="004545B6"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uantity </w:t>
            </w:r>
            <w:r w:rsidR="004545B6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>and</w:t>
            </w:r>
            <w:r w:rsidR="004545B6"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 defect</w:t>
            </w:r>
            <w:r w:rsidR="004545B6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 xml:space="preserve"> types and the quantity</w:t>
            </w:r>
            <w:r w:rsidR="00E82AA2" w:rsidRPr="00E82AA2"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 to the factory representative, </w:t>
            </w:r>
            <w:r w:rsidR="004545B6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 xml:space="preserve">inspector will </w:t>
            </w:r>
            <w:r w:rsidR="004545B6" w:rsidRPr="00E82AA2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>obtain</w:t>
            </w:r>
            <w:r w:rsidR="004545B6" w:rsidRPr="00E82AA2"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545B6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>representative</w:t>
            </w:r>
            <w:r w:rsidR="004545B6"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  <w:t>’</w:t>
            </w:r>
            <w:r w:rsidR="004545B6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 xml:space="preserve">s </w:t>
            </w:r>
            <w:r w:rsidR="004545B6" w:rsidRPr="00E82AA2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>signature</w:t>
            </w:r>
            <w:r w:rsidR="004545B6" w:rsidRPr="00E82AA2"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 on the report</w:t>
            </w:r>
            <w:r w:rsidR="004545B6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 xml:space="preserve"> confirming that </w:t>
            </w:r>
            <w:r w:rsidR="004545B6"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there is no </w:t>
            </w:r>
            <w:r w:rsidR="004545B6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 xml:space="preserve">disagreement for the inspection result </w:t>
            </w:r>
          </w:p>
        </w:tc>
      </w:tr>
      <w:tr w:rsidR="00272518" w:rsidTr="003832D4">
        <w:trPr>
          <w:trHeight w:val="3125"/>
          <w:jc w:val="center"/>
        </w:trPr>
        <w:tc>
          <w:tcPr>
            <w:tcW w:w="2329" w:type="dxa"/>
            <w:shd w:val="clear" w:color="auto" w:fill="D9D9D9" w:themeFill="background1" w:themeFillShade="D9"/>
            <w:vAlign w:val="center"/>
          </w:tcPr>
          <w:p w:rsidR="00272518" w:rsidRDefault="00272518" w:rsidP="00E2796B">
            <w:pPr>
              <w:pStyle w:val="a5"/>
              <w:spacing w:before="0" w:beforeAutospacing="0" w:after="0" w:afterAutospacing="0"/>
              <w:jc w:val="both"/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 xml:space="preserve">4. </w:t>
            </w:r>
            <w:r w:rsidR="00E2796B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>Billing</w:t>
            </w:r>
          </w:p>
        </w:tc>
        <w:tc>
          <w:tcPr>
            <w:tcW w:w="8544" w:type="dxa"/>
            <w:vAlign w:val="center"/>
          </w:tcPr>
          <w:p w:rsidR="004545B6" w:rsidRDefault="00E82AA2" w:rsidP="00E82AA2">
            <w:pPr>
              <w:pStyle w:val="a5"/>
              <w:spacing w:before="0" w:beforeAutospacing="0" w:after="0" w:afterAutospacing="0"/>
              <w:jc w:val="both"/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 xml:space="preserve">4.1 </w:t>
            </w:r>
            <w:r w:rsidR="004545B6" w:rsidRPr="004545B6"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  <w:t>Inspection charge will be applied to actual inspection quantity, not the quantity requested by client.</w:t>
            </w:r>
          </w:p>
          <w:p w:rsidR="004545B6" w:rsidRPr="007F0A27" w:rsidRDefault="00E82AA2" w:rsidP="004545B6">
            <w:pPr>
              <w:pStyle w:val="a5"/>
              <w:spacing w:before="0" w:beforeAutospacing="0" w:after="0" w:afterAutospacing="0"/>
              <w:jc w:val="both"/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>4.2</w:t>
            </w:r>
            <w:r w:rsidR="004545B6" w:rsidRPr="007F0A27"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 Transportation fee will be charged at actual cost</w:t>
            </w:r>
          </w:p>
          <w:p w:rsidR="00E82AA2" w:rsidRPr="00087F5A" w:rsidRDefault="00E82AA2" w:rsidP="00E82AA2">
            <w:pPr>
              <w:pStyle w:val="a5"/>
              <w:spacing w:before="0" w:beforeAutospacing="0" w:after="0" w:afterAutospacing="0"/>
              <w:jc w:val="both"/>
              <w:rPr>
                <w:rFonts w:asciiTheme="majorHAnsi" w:eastAsiaTheme="majorHAnsi" w:hAnsiTheme="majorHAnsi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 xml:space="preserve">4.3 </w:t>
            </w:r>
            <w:r w:rsidRPr="007F0A27"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In case of accommodation </w:t>
            </w:r>
            <w:r w:rsidR="004545B6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 xml:space="preserve">will be needed </w:t>
            </w:r>
            <w:r w:rsidRPr="007F0A27"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due to over one day for </w:t>
            </w:r>
            <w:r w:rsidR="004545B6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 xml:space="preserve">an </w:t>
            </w:r>
            <w:r w:rsidRPr="007F0A27"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  <w:t>inspection or over 4 hours for travel time(round trip)</w:t>
            </w:r>
            <w:r w:rsidR="004545B6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 xml:space="preserve"> will take, </w:t>
            </w:r>
            <w:r w:rsidR="004545B6" w:rsidRPr="007F0A27"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  <w:t>accommodation</w:t>
            </w:r>
            <w:r w:rsidR="004545B6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 xml:space="preserve"> expense will be added in actual cost</w:t>
            </w:r>
          </w:p>
          <w:p w:rsidR="00E82AA2" w:rsidRDefault="00E82AA2" w:rsidP="00E82AA2">
            <w:pPr>
              <w:pStyle w:val="a5"/>
              <w:spacing w:before="0" w:beforeAutospacing="0" w:after="0" w:afterAutospacing="0"/>
              <w:jc w:val="both"/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 xml:space="preserve">4.4 </w:t>
            </w:r>
            <w:r w:rsidR="004523D8"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200% charge </w:t>
            </w:r>
            <w:r w:rsidR="004523D8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>at normal inspection charge</w:t>
            </w:r>
            <w:r w:rsidR="004523D8"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 will be applied when</w:t>
            </w:r>
            <w:r w:rsidR="004523D8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 xml:space="preserve"> i</w:t>
            </w:r>
            <w:r w:rsidR="004523D8" w:rsidRPr="007F0A27"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nspection </w:t>
            </w:r>
            <w:r w:rsidR="004523D8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>will be</w:t>
            </w:r>
            <w:r w:rsidR="004523D8" w:rsidRPr="007F0A27"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523D8"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  <w:t>requested on Sunday or Holidays</w:t>
            </w:r>
          </w:p>
          <w:p w:rsidR="004523D8" w:rsidRDefault="00E82AA2" w:rsidP="004523D8">
            <w:pPr>
              <w:pStyle w:val="a5"/>
              <w:spacing w:before="0" w:beforeAutospacing="0" w:after="0" w:afterAutospacing="0"/>
              <w:jc w:val="both"/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>4.5</w:t>
            </w:r>
            <w:r w:rsidR="004523D8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 xml:space="preserve"> Confirming a booking request can be hold until any outstanding </w:t>
            </w:r>
            <w:r w:rsidR="004523D8"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payment </w:t>
            </w:r>
            <w:r w:rsidR="004523D8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>will be</w:t>
            </w:r>
            <w:r w:rsidR="004523D8"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523D8" w:rsidRPr="004523D8"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  <w:t>settle</w:t>
            </w:r>
            <w:r w:rsidR="004523D8"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  <w:t>d</w:t>
            </w:r>
          </w:p>
          <w:p w:rsidR="00272518" w:rsidRPr="004523D8" w:rsidRDefault="004523D8" w:rsidP="004523D8">
            <w:pPr>
              <w:pStyle w:val="a5"/>
              <w:spacing w:before="0" w:beforeAutospacing="0" w:after="0" w:afterAutospacing="0"/>
              <w:jc w:val="both"/>
              <w:rPr>
                <w:rFonts w:asciiTheme="majorHAnsi" w:eastAsia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087F5A">
              <w:rPr>
                <w:rFonts w:asciiTheme="majorHAnsi" w:eastAsiaTheme="majorHAnsi" w:hAnsiTheme="majorHAnsi" w:cs="Arial" w:hint="eastAsia"/>
                <w:b/>
                <w:bCs/>
                <w:color w:val="000000" w:themeColor="text1"/>
                <w:sz w:val="20"/>
                <w:szCs w:val="20"/>
              </w:rPr>
              <w:t xml:space="preserve">* </w:t>
            </w:r>
            <w:r>
              <w:rPr>
                <w:rFonts w:asciiTheme="majorHAnsi" w:eastAsiaTheme="majorHAnsi" w:hAnsiTheme="majorHAnsi" w:cs="Arial" w:hint="eastAsia"/>
                <w:b/>
                <w:bCs/>
                <w:color w:val="000000" w:themeColor="text1"/>
                <w:sz w:val="20"/>
                <w:szCs w:val="20"/>
              </w:rPr>
              <w:t>But, for the 4.1 article, billing standard can be changed according to contract.</w:t>
            </w:r>
          </w:p>
        </w:tc>
      </w:tr>
      <w:tr w:rsidR="00272518" w:rsidTr="00E2796B">
        <w:trPr>
          <w:trHeight w:val="2700"/>
          <w:jc w:val="center"/>
        </w:trPr>
        <w:tc>
          <w:tcPr>
            <w:tcW w:w="2329" w:type="dxa"/>
            <w:shd w:val="clear" w:color="auto" w:fill="D9D9D9" w:themeFill="background1" w:themeFillShade="D9"/>
            <w:vAlign w:val="center"/>
          </w:tcPr>
          <w:p w:rsidR="00272518" w:rsidRPr="00CC5738" w:rsidRDefault="00272518" w:rsidP="003832D4">
            <w:pPr>
              <w:pStyle w:val="a5"/>
              <w:jc w:val="both"/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</w:pPr>
          </w:p>
          <w:p w:rsidR="00272518" w:rsidRPr="00CC5738" w:rsidRDefault="00272518" w:rsidP="003832D4">
            <w:pPr>
              <w:pStyle w:val="a5"/>
              <w:jc w:val="both"/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 xml:space="preserve">5. </w:t>
            </w:r>
            <w:r w:rsidR="00E2796B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>Claim</w:t>
            </w:r>
          </w:p>
          <w:p w:rsidR="00272518" w:rsidRDefault="00272518" w:rsidP="003832D4">
            <w:pPr>
              <w:pStyle w:val="a5"/>
              <w:jc w:val="both"/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4" w:type="dxa"/>
            <w:vAlign w:val="center"/>
          </w:tcPr>
          <w:p w:rsidR="00A812DD" w:rsidRPr="00A812DD" w:rsidRDefault="00272518" w:rsidP="003832D4">
            <w:pPr>
              <w:pStyle w:val="a5"/>
              <w:spacing w:before="0" w:beforeAutospacing="0" w:after="0" w:afterAutospacing="0"/>
              <w:jc w:val="both"/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>5.1</w:t>
            </w:r>
            <w:r w:rsidR="00A812DD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812DD" w:rsidRPr="00A812DD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>If</w:t>
            </w:r>
            <w:r w:rsidR="00A812DD" w:rsidRPr="00A812DD"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 any claim occurs</w:t>
            </w:r>
            <w:r w:rsidR="00A812DD" w:rsidRPr="00A812DD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 xml:space="preserve"> due to defects found before sales or after sales, </w:t>
            </w:r>
            <w:r w:rsidR="00A812DD" w:rsidRPr="00A812DD"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  <w:t>applicant</w:t>
            </w:r>
            <w:r w:rsidR="00A812DD" w:rsidRPr="00A812DD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 xml:space="preserve"> needs inform KOTITI so that KOTITI find and analyze the cause. (In this case, the found defect can</w:t>
            </w:r>
            <w:r w:rsidR="00A812DD" w:rsidRPr="00A812DD"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  <w:t>’</w:t>
            </w:r>
            <w:r w:rsidR="00A812DD" w:rsidRPr="00A812DD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 xml:space="preserve">t be mended till finding and analyzing the cause) </w:t>
            </w:r>
          </w:p>
          <w:p w:rsidR="00A812DD" w:rsidRPr="00E2796B" w:rsidRDefault="00A812DD" w:rsidP="003832D4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굴림체" w:hint="eastAsia"/>
                <w:bCs/>
                <w:sz w:val="10"/>
                <w:szCs w:val="10"/>
              </w:rPr>
            </w:pPr>
          </w:p>
          <w:p w:rsidR="00272518" w:rsidRDefault="00A812DD" w:rsidP="00A812DD">
            <w:pPr>
              <w:pStyle w:val="a5"/>
              <w:spacing w:before="0" w:beforeAutospacing="0" w:after="0" w:afterAutospacing="0"/>
              <w:jc w:val="both"/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5.2 If the </w:t>
            </w:r>
            <w:r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>cause</w:t>
            </w:r>
            <w:r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 for the defect </w:t>
            </w:r>
            <w:r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 xml:space="preserve">is due to </w:t>
            </w:r>
            <w:r w:rsidRPr="00A812DD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>careless</w:t>
            </w:r>
            <w:r w:rsidRPr="00A812DD"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 by </w:t>
            </w:r>
            <w:r w:rsidRPr="00A812DD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 xml:space="preserve">KOTITI inspection, KOTITI will cooperate for the re-inspection or any </w:t>
            </w:r>
            <w:r w:rsidRPr="00A812DD"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  <w:t>required</w:t>
            </w:r>
            <w:r w:rsidRPr="00A812DD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 xml:space="preserve"> action under contract and </w:t>
            </w:r>
            <w:r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the inspection charge </w:t>
            </w:r>
            <w:r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>for</w:t>
            </w:r>
            <w:r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 the </w:t>
            </w:r>
            <w:r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>applicable item</w:t>
            </w:r>
            <w:r w:rsidR="00B241D6" w:rsidRPr="00B241D6"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0"/>
                <w:szCs w:val="20"/>
              </w:rPr>
              <w:t>will</w:t>
            </w:r>
            <w:r w:rsidR="00B241D6" w:rsidRPr="00B241D6">
              <w:rPr>
                <w:rFonts w:asciiTheme="majorHAnsi" w:eastAsia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 be deducted from next inspection charge. (Sampling inspection is not subject to this article)</w:t>
            </w:r>
          </w:p>
        </w:tc>
      </w:tr>
    </w:tbl>
    <w:p w:rsidR="00E2796B" w:rsidRDefault="00E2796B" w:rsidP="00272518">
      <w:pPr>
        <w:pStyle w:val="a5"/>
        <w:jc w:val="center"/>
        <w:rPr>
          <w:rFonts w:asciiTheme="majorHAnsi" w:eastAsiaTheme="majorHAnsi" w:hAnsiTheme="majorHAnsi" w:cs="Arial" w:hint="eastAsia"/>
          <w:b/>
          <w:bCs/>
          <w:color w:val="000000"/>
          <w:sz w:val="20"/>
          <w:szCs w:val="20"/>
        </w:rPr>
      </w:pPr>
    </w:p>
    <w:p w:rsidR="00E2796B" w:rsidRDefault="00E2796B" w:rsidP="00272518">
      <w:pPr>
        <w:pStyle w:val="a5"/>
        <w:jc w:val="center"/>
        <w:rPr>
          <w:rFonts w:asciiTheme="majorHAnsi" w:eastAsiaTheme="majorHAnsi" w:hAnsiTheme="majorHAnsi" w:cs="Arial" w:hint="eastAsia"/>
          <w:b/>
          <w:bCs/>
          <w:color w:val="000000"/>
          <w:sz w:val="20"/>
          <w:szCs w:val="20"/>
        </w:rPr>
      </w:pPr>
    </w:p>
    <w:p w:rsidR="00272518" w:rsidRPr="00272518" w:rsidRDefault="00E2796B" w:rsidP="00E2796B">
      <w:pPr>
        <w:pStyle w:val="a5"/>
        <w:jc w:val="center"/>
        <w:rPr>
          <w:rFonts w:asciiTheme="majorHAnsi" w:eastAsiaTheme="majorHAnsi" w:hAnsiTheme="majorHAnsi" w:cs="Arial"/>
          <w:b/>
          <w:bCs/>
          <w:color w:val="000000"/>
          <w:sz w:val="20"/>
          <w:szCs w:val="20"/>
        </w:rPr>
      </w:pPr>
      <w:r>
        <w:rPr>
          <w:rFonts w:asciiTheme="majorHAnsi" w:eastAsiaTheme="majorHAnsi" w:hAnsiTheme="majorHAnsi" w:cs="Arial"/>
          <w:b/>
          <w:bCs/>
          <w:color w:val="000000"/>
          <w:sz w:val="20"/>
          <w:szCs w:val="20"/>
        </w:rPr>
        <w:t>To the</w:t>
      </w:r>
      <w:r w:rsidRPr="00E2796B">
        <w:rPr>
          <w:rFonts w:asciiTheme="majorHAnsi" w:eastAsiaTheme="majorHAnsi" w:hAnsiTheme="majorHAnsi" w:cs="Arial"/>
          <w:b/>
          <w:bCs/>
          <w:color w:val="000000"/>
          <w:sz w:val="20"/>
          <w:szCs w:val="20"/>
        </w:rPr>
        <w:t xml:space="preserve"> procedure</w:t>
      </w:r>
      <w:r>
        <w:rPr>
          <w:rFonts w:asciiTheme="majorHAnsi" w:eastAsiaTheme="majorHAnsi" w:hAnsiTheme="majorHAnsi" w:cs="Arial" w:hint="eastAsia"/>
          <w:b/>
          <w:bCs/>
          <w:color w:val="000000"/>
          <w:sz w:val="20"/>
          <w:szCs w:val="20"/>
        </w:rPr>
        <w:t xml:space="preserve"> and condition</w:t>
      </w:r>
      <w:r w:rsidRPr="00E2796B">
        <w:rPr>
          <w:rFonts w:asciiTheme="majorHAnsi" w:eastAsiaTheme="majorHAnsi" w:hAnsiTheme="majorHAnsi" w:cs="Arial"/>
          <w:b/>
          <w:bCs/>
          <w:color w:val="000000"/>
          <w:sz w:val="20"/>
          <w:szCs w:val="20"/>
        </w:rPr>
        <w:t xml:space="preserve"> above</w:t>
      </w:r>
      <w:r>
        <w:rPr>
          <w:rFonts w:asciiTheme="majorHAnsi" w:eastAsiaTheme="majorHAnsi" w:hAnsiTheme="majorHAnsi" w:cs="Arial" w:hint="eastAsia"/>
          <w:b/>
          <w:bCs/>
          <w:color w:val="000000"/>
          <w:sz w:val="20"/>
          <w:szCs w:val="20"/>
        </w:rPr>
        <w:t xml:space="preserve"> is confirmed. Applicant</w:t>
      </w:r>
      <w:proofErr w:type="gramStart"/>
      <w:r>
        <w:rPr>
          <w:rFonts w:asciiTheme="majorHAnsi" w:eastAsiaTheme="majorHAnsi" w:hAnsiTheme="majorHAnsi" w:cs="Arial" w:hint="eastAsia"/>
          <w:b/>
          <w:bCs/>
          <w:color w:val="000000"/>
          <w:sz w:val="20"/>
          <w:szCs w:val="20"/>
        </w:rPr>
        <w:t>:_</w:t>
      </w:r>
      <w:proofErr w:type="gramEnd"/>
      <w:r>
        <w:rPr>
          <w:rFonts w:asciiTheme="majorHAnsi" w:eastAsiaTheme="majorHAnsi" w:hAnsiTheme="majorHAnsi" w:cs="Arial" w:hint="eastAsia"/>
          <w:b/>
          <w:bCs/>
          <w:color w:val="000000"/>
          <w:sz w:val="20"/>
          <w:szCs w:val="20"/>
        </w:rPr>
        <w:t xml:space="preserve">_____________________________  </w:t>
      </w:r>
    </w:p>
    <w:sectPr w:rsidR="00272518" w:rsidRPr="00272518" w:rsidSect="00F07DF2">
      <w:pgSz w:w="11906" w:h="16838" w:code="9"/>
      <w:pgMar w:top="454" w:right="1440" w:bottom="454" w:left="1440" w:header="227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BEF" w:rsidRDefault="00CC6BEF" w:rsidP="003D4828">
      <w:r>
        <w:separator/>
      </w:r>
    </w:p>
  </w:endnote>
  <w:endnote w:type="continuationSeparator" w:id="0">
    <w:p w:rsidR="00CC6BEF" w:rsidRDefault="00CC6BEF" w:rsidP="003D4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수평선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BEF" w:rsidRDefault="00CC6BEF" w:rsidP="003D4828">
      <w:r>
        <w:separator/>
      </w:r>
    </w:p>
  </w:footnote>
  <w:footnote w:type="continuationSeparator" w:id="0">
    <w:p w:rsidR="00CC6BEF" w:rsidRDefault="00CC6BEF" w:rsidP="003D48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defaultTabStop w:val="80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828"/>
    <w:rsid w:val="0008301A"/>
    <w:rsid w:val="000867D5"/>
    <w:rsid w:val="000A7819"/>
    <w:rsid w:val="000D6CC2"/>
    <w:rsid w:val="000E1920"/>
    <w:rsid w:val="001560AA"/>
    <w:rsid w:val="001566C3"/>
    <w:rsid w:val="001A1173"/>
    <w:rsid w:val="001E0D0F"/>
    <w:rsid w:val="00272518"/>
    <w:rsid w:val="002A4D68"/>
    <w:rsid w:val="003038B2"/>
    <w:rsid w:val="00306B1B"/>
    <w:rsid w:val="00331D31"/>
    <w:rsid w:val="0034458E"/>
    <w:rsid w:val="003930DE"/>
    <w:rsid w:val="003C6186"/>
    <w:rsid w:val="003D17B8"/>
    <w:rsid w:val="003D4828"/>
    <w:rsid w:val="003F2E0B"/>
    <w:rsid w:val="004048A2"/>
    <w:rsid w:val="004277F6"/>
    <w:rsid w:val="00451C6F"/>
    <w:rsid w:val="004523D8"/>
    <w:rsid w:val="004545B6"/>
    <w:rsid w:val="00484916"/>
    <w:rsid w:val="004D7914"/>
    <w:rsid w:val="005002E0"/>
    <w:rsid w:val="005330BD"/>
    <w:rsid w:val="00570CE2"/>
    <w:rsid w:val="005A0B51"/>
    <w:rsid w:val="005A665C"/>
    <w:rsid w:val="005D61B9"/>
    <w:rsid w:val="00707C41"/>
    <w:rsid w:val="00730229"/>
    <w:rsid w:val="00734B88"/>
    <w:rsid w:val="007B2169"/>
    <w:rsid w:val="007C605F"/>
    <w:rsid w:val="007F0A27"/>
    <w:rsid w:val="00883CC8"/>
    <w:rsid w:val="008B6CD6"/>
    <w:rsid w:val="008D096F"/>
    <w:rsid w:val="0094253C"/>
    <w:rsid w:val="00950F91"/>
    <w:rsid w:val="009713C0"/>
    <w:rsid w:val="009A48E8"/>
    <w:rsid w:val="009B7382"/>
    <w:rsid w:val="009C45F3"/>
    <w:rsid w:val="00A06025"/>
    <w:rsid w:val="00A812DD"/>
    <w:rsid w:val="00AF1571"/>
    <w:rsid w:val="00AF232F"/>
    <w:rsid w:val="00B241D6"/>
    <w:rsid w:val="00B25311"/>
    <w:rsid w:val="00B73745"/>
    <w:rsid w:val="00B86653"/>
    <w:rsid w:val="00BB3CE7"/>
    <w:rsid w:val="00BD759E"/>
    <w:rsid w:val="00C72140"/>
    <w:rsid w:val="00CA5F49"/>
    <w:rsid w:val="00CC6BEF"/>
    <w:rsid w:val="00D26E85"/>
    <w:rsid w:val="00DC4472"/>
    <w:rsid w:val="00E278F3"/>
    <w:rsid w:val="00E2796B"/>
    <w:rsid w:val="00E30FE7"/>
    <w:rsid w:val="00E82AA2"/>
    <w:rsid w:val="00E942E4"/>
    <w:rsid w:val="00EC6593"/>
    <w:rsid w:val="00EE6379"/>
    <w:rsid w:val="00EF1CBE"/>
    <w:rsid w:val="00EF679C"/>
    <w:rsid w:val="00F07DF2"/>
    <w:rsid w:val="00F37AF0"/>
    <w:rsid w:val="00F42A54"/>
    <w:rsid w:val="00F74C45"/>
    <w:rsid w:val="00F83FBB"/>
    <w:rsid w:val="00FA2B8E"/>
    <w:rsid w:val="00FB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28"/>
    <w:rPr>
      <w:rFonts w:ascii="Times New Roman" w:eastAsia="PMingLiU" w:hAnsi="Times New Roman" w:cs="Times New Roman"/>
      <w:kern w:val="0"/>
      <w:sz w:val="24"/>
      <w:szCs w:val="24"/>
      <w:lang w:eastAsia="en-US"/>
    </w:rPr>
  </w:style>
  <w:style w:type="paragraph" w:styleId="3">
    <w:name w:val="heading 3"/>
    <w:basedOn w:val="a"/>
    <w:next w:val="a"/>
    <w:link w:val="3Char"/>
    <w:qFormat/>
    <w:rsid w:val="003D48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rsid w:val="003D4828"/>
    <w:rPr>
      <w:rFonts w:ascii="Arial" w:eastAsia="PMingLiU" w:hAnsi="Arial" w:cs="Arial"/>
      <w:b/>
      <w:bCs/>
      <w:kern w:val="0"/>
      <w:sz w:val="26"/>
      <w:szCs w:val="26"/>
      <w:lang w:eastAsia="en-US"/>
    </w:rPr>
  </w:style>
  <w:style w:type="paragraph" w:styleId="a3">
    <w:name w:val="header"/>
    <w:basedOn w:val="a"/>
    <w:link w:val="Char"/>
    <w:uiPriority w:val="99"/>
    <w:semiHidden/>
    <w:unhideWhenUsed/>
    <w:rsid w:val="003D48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3D4828"/>
    <w:rPr>
      <w:rFonts w:ascii="Times New Roman" w:eastAsia="PMingLiU" w:hAnsi="Times New Roman" w:cs="Times New Roman"/>
      <w:kern w:val="0"/>
      <w:sz w:val="24"/>
      <w:szCs w:val="24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3D48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3D4828"/>
    <w:rPr>
      <w:rFonts w:ascii="Times New Roman" w:eastAsia="PMingLiU" w:hAnsi="Times New Roman" w:cs="Times New Roman"/>
      <w:kern w:val="0"/>
      <w:sz w:val="24"/>
      <w:szCs w:val="24"/>
      <w:lang w:eastAsia="en-US"/>
    </w:rPr>
  </w:style>
  <w:style w:type="paragraph" w:styleId="a5">
    <w:name w:val="Normal (Web)"/>
    <w:basedOn w:val="a"/>
    <w:rsid w:val="00A06025"/>
    <w:pPr>
      <w:spacing w:before="100" w:beforeAutospacing="1" w:after="100" w:afterAutospacing="1"/>
    </w:pPr>
    <w:rPr>
      <w:rFonts w:ascii="바탕" w:eastAsia="바탕" w:hAnsi="바탕"/>
      <w:lang w:eastAsia="ko-KR"/>
    </w:rPr>
  </w:style>
  <w:style w:type="paragraph" w:styleId="a6">
    <w:name w:val="Body Text"/>
    <w:basedOn w:val="a"/>
    <w:link w:val="Char1"/>
    <w:rsid w:val="00A06025"/>
    <w:rPr>
      <w:rFonts w:ascii="Arial" w:hAnsi="Arial" w:cs="Arial"/>
      <w:sz w:val="18"/>
    </w:rPr>
  </w:style>
  <w:style w:type="character" w:customStyle="1" w:styleId="Char1">
    <w:name w:val="본문 Char"/>
    <w:basedOn w:val="a0"/>
    <w:link w:val="a6"/>
    <w:rsid w:val="00A06025"/>
    <w:rPr>
      <w:rFonts w:ascii="Arial" w:eastAsia="PMingLiU" w:hAnsi="Arial" w:cs="Arial"/>
      <w:kern w:val="0"/>
      <w:sz w:val="18"/>
      <w:szCs w:val="24"/>
      <w:lang w:eastAsia="en-US"/>
    </w:rPr>
  </w:style>
  <w:style w:type="character" w:styleId="a7">
    <w:name w:val="Hyperlink"/>
    <w:basedOn w:val="a0"/>
    <w:rsid w:val="00A06025"/>
    <w:rPr>
      <w:color w:val="0000FF"/>
      <w:u w:val="single"/>
    </w:rPr>
  </w:style>
  <w:style w:type="paragraph" w:styleId="a8">
    <w:name w:val="No Spacing"/>
    <w:uiPriority w:val="1"/>
    <w:qFormat/>
    <w:rsid w:val="009A48E8"/>
    <w:rPr>
      <w:rFonts w:ascii="Times New Roman" w:eastAsia="PMingLiU" w:hAnsi="Times New Roman" w:cs="Times New Roman"/>
      <w:kern w:val="0"/>
      <w:sz w:val="24"/>
      <w:szCs w:val="24"/>
      <w:lang w:eastAsia="en-US"/>
    </w:rPr>
  </w:style>
  <w:style w:type="table" w:styleId="a9">
    <w:name w:val="Table Grid"/>
    <w:basedOn w:val="a1"/>
    <w:uiPriority w:val="59"/>
    <w:rsid w:val="00272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19E98-9E1D-407C-98A5-E166ADE33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2016-07-13T01:31:00Z</cp:lastPrinted>
  <dcterms:created xsi:type="dcterms:W3CDTF">2016-07-13T00:50:00Z</dcterms:created>
  <dcterms:modified xsi:type="dcterms:W3CDTF">2016-07-15T09:44:00Z</dcterms:modified>
</cp:coreProperties>
</file>