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5"/>
      </w:tblGrid>
      <w:tr w:rsidR="00A85CD9" w:rsidRPr="000534A9" w:rsidTr="006D743B">
        <w:trPr>
          <w:trHeight w:val="12375"/>
        </w:trPr>
        <w:tc>
          <w:tcPr>
            <w:tcW w:w="9835" w:type="dxa"/>
          </w:tcPr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right="200"/>
              <w:contextualSpacing/>
              <w:jc w:val="center"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  <w:sz w:val="36"/>
                <w:szCs w:val="36"/>
                <w:u w:val="single"/>
              </w:rPr>
              <w:t xml:space="preserve">KOTITI </w:t>
            </w:r>
            <w:r w:rsidRPr="000534A9">
              <w:rPr>
                <w:rFonts w:ascii="Segoe UI Symbol" w:eastAsia="HY중고딕" w:hAnsi="Segoe UI Symbol" w:cs="굴림"/>
                <w:kern w:val="0"/>
                <w:sz w:val="36"/>
                <w:szCs w:val="36"/>
                <w:u w:val="single"/>
              </w:rPr>
              <w:t>마크인증</w:t>
            </w:r>
            <w:r w:rsidRPr="000534A9">
              <w:rPr>
                <w:rFonts w:ascii="Segoe UI Symbol" w:eastAsia="HY중고딕" w:hAnsi="Segoe UI Symbol" w:cs="굴림"/>
                <w:kern w:val="0"/>
                <w:sz w:val="36"/>
                <w:szCs w:val="36"/>
                <w:u w:val="single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  <w:sz w:val="36"/>
                <w:szCs w:val="36"/>
                <w:u w:val="single"/>
              </w:rPr>
              <w:t>약정서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right="20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 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right="20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KOTITI </w:t>
            </w:r>
            <w:r w:rsidRPr="000534A9">
              <w:rPr>
                <w:rFonts w:ascii="Segoe UI Symbol" w:eastAsia="HY중고딕" w:hAnsi="Segoe UI Symbol" w:cs="굴림"/>
                <w:spacing w:val="14"/>
                <w:kern w:val="0"/>
              </w:rPr>
              <w:t>시험연구원</w:t>
            </w:r>
            <w:r w:rsidRPr="000534A9">
              <w:rPr>
                <w:rFonts w:ascii="Segoe UI Symbol" w:eastAsia="HY중고딕" w:hAnsi="Segoe UI Symbol" w:cs="굴림"/>
                <w:spacing w:val="14"/>
                <w:kern w:val="0"/>
              </w:rPr>
              <w:t>(</w:t>
            </w:r>
            <w:r w:rsidRPr="000534A9">
              <w:rPr>
                <w:rFonts w:ascii="Segoe UI Symbol" w:eastAsia="HY중고딕" w:hAnsi="Segoe UI Symbol" w:cs="굴림"/>
                <w:spacing w:val="14"/>
                <w:kern w:val="0"/>
              </w:rPr>
              <w:t>이하</w:t>
            </w:r>
            <w:r w:rsidRPr="000534A9">
              <w:rPr>
                <w:rFonts w:ascii="Segoe UI Symbol" w:eastAsia="HY중고딕" w:hAnsi="Segoe UI Symbol" w:cs="굴림"/>
                <w:spacing w:val="14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Arial"/>
                <w:spacing w:val="14"/>
                <w:kern w:val="0"/>
              </w:rPr>
              <w:t>“KOTITI”</w:t>
            </w:r>
            <w:r w:rsidRPr="000534A9">
              <w:rPr>
                <w:rFonts w:ascii="Segoe UI Symbol" w:eastAsia="HY중고딕" w:hAnsi="Segoe UI Symbol" w:cs="굴림"/>
                <w:spacing w:val="14"/>
                <w:kern w:val="0"/>
              </w:rPr>
              <w:t>라</w:t>
            </w:r>
            <w:r w:rsidRPr="000534A9">
              <w:rPr>
                <w:rFonts w:ascii="Segoe UI Symbol" w:eastAsia="HY중고딕" w:hAnsi="Segoe UI Symbol" w:cs="굴림"/>
                <w:spacing w:val="14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spacing w:val="14"/>
                <w:kern w:val="0"/>
              </w:rPr>
              <w:t>한다</w:t>
            </w:r>
            <w:r w:rsidRPr="000534A9">
              <w:rPr>
                <w:rFonts w:ascii="Segoe UI Symbol" w:eastAsia="HY중고딕" w:hAnsi="Segoe UI Symbol" w:cs="굴림"/>
                <w:spacing w:val="14"/>
                <w:kern w:val="0"/>
              </w:rPr>
              <w:t>)</w:t>
            </w:r>
            <w:r w:rsidRPr="000534A9">
              <w:rPr>
                <w:rFonts w:ascii="Segoe UI Symbol" w:eastAsia="HY중고딕" w:hAnsi="Segoe UI Symbol" w:cs="굴림"/>
                <w:spacing w:val="14"/>
                <w:kern w:val="0"/>
              </w:rPr>
              <w:t>과</w:t>
            </w:r>
            <w:r w:rsidRPr="000534A9">
              <w:rPr>
                <w:rFonts w:ascii="Segoe UI Symbol" w:eastAsia="HY중고딕" w:hAnsi="Segoe UI Symbol" w:cs="굴림"/>
                <w:spacing w:val="14"/>
                <w:kern w:val="0"/>
              </w:rPr>
              <w:t xml:space="preserve"> </w:t>
            </w:r>
            <w:r w:rsidR="008F3987" w:rsidRPr="000534A9">
              <w:rPr>
                <w:rFonts w:ascii="Segoe UI Symbol" w:eastAsia="HY중고딕" w:hAnsi="Segoe UI Symbol" w:cs="굴림" w:hint="eastAsia"/>
                <w:spacing w:val="14"/>
                <w:kern w:val="0"/>
              </w:rPr>
              <w:t>(</w:t>
            </w:r>
            <w:r w:rsidR="008F3987" w:rsidRPr="000534A9">
              <w:rPr>
                <w:rFonts w:ascii="Segoe UI Symbol" w:eastAsia="HY중고딕" w:hAnsi="Segoe UI Symbol" w:cs="굴림" w:hint="eastAsia"/>
                <w:spacing w:val="14"/>
                <w:kern w:val="0"/>
              </w:rPr>
              <w:t>주</w:t>
            </w:r>
            <w:r w:rsidR="008F3987" w:rsidRPr="000534A9">
              <w:rPr>
                <w:rFonts w:ascii="Segoe UI Symbol" w:eastAsia="HY중고딕" w:hAnsi="Segoe UI Symbol" w:cs="굴림" w:hint="eastAsia"/>
                <w:spacing w:val="14"/>
                <w:kern w:val="0"/>
              </w:rPr>
              <w:t>)</w:t>
            </w:r>
            <w:r w:rsidR="008F3987" w:rsidRPr="000534A9">
              <w:rPr>
                <w:rFonts w:ascii="Segoe UI Symbol" w:eastAsia="HY중고딕" w:hAnsi="Segoe UI Symbol" w:cs="굴림" w:hint="eastAsia"/>
                <w:spacing w:val="14"/>
                <w:kern w:val="0"/>
              </w:rPr>
              <w:t>다음앤큐큐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(</w:t>
            </w:r>
            <w:r w:rsidRPr="000534A9">
              <w:rPr>
                <w:rFonts w:ascii="Segoe UI Symbol" w:eastAsia="HY중고딕" w:hAnsi="Segoe UI Symbol" w:cs="굴림"/>
                <w:spacing w:val="14"/>
                <w:kern w:val="0"/>
              </w:rPr>
              <w:t>이</w:t>
            </w:r>
            <w:r w:rsidRPr="000534A9">
              <w:rPr>
                <w:rFonts w:ascii="Segoe UI Symbol" w:eastAsia="HY중고딕" w:hAnsi="Segoe UI Symbol" w:cs="굴림"/>
                <w:spacing w:val="10"/>
                <w:kern w:val="0"/>
              </w:rPr>
              <w:t>하</w:t>
            </w:r>
            <w:r w:rsidRPr="000534A9">
              <w:rPr>
                <w:rFonts w:ascii="Segoe UI Symbol" w:eastAsia="HY중고딕" w:hAnsi="Segoe UI Symbol" w:cs="Arial"/>
                <w:spacing w:val="10"/>
                <w:kern w:val="0"/>
              </w:rPr>
              <w:t>“</w:t>
            </w:r>
            <w:r w:rsidRPr="000534A9">
              <w:rPr>
                <w:rFonts w:ascii="Segoe UI Symbol" w:eastAsia="HY중고딕" w:hAnsi="Segoe UI Symbol" w:cs="Arial"/>
                <w:spacing w:val="10"/>
                <w:kern w:val="0"/>
              </w:rPr>
              <w:t>의뢰자</w:t>
            </w:r>
            <w:r w:rsidRPr="000534A9">
              <w:rPr>
                <w:rFonts w:ascii="Segoe UI Symbol" w:eastAsia="HY중고딕" w:hAnsi="Segoe UI Symbol" w:cs="Arial"/>
                <w:spacing w:val="10"/>
                <w:kern w:val="0"/>
              </w:rPr>
              <w:t>”</w:t>
            </w:r>
            <w:r w:rsidRPr="000534A9">
              <w:rPr>
                <w:rFonts w:ascii="Segoe UI Symbol" w:eastAsia="HY중고딕" w:hAnsi="Segoe UI Symbol" w:cs="굴림"/>
                <w:spacing w:val="6"/>
                <w:kern w:val="0"/>
              </w:rPr>
              <w:t>라</w:t>
            </w:r>
            <w:r w:rsidRPr="000534A9">
              <w:rPr>
                <w:rFonts w:ascii="Segoe UI Symbol" w:eastAsia="HY중고딕" w:hAnsi="Segoe UI Symbol" w:cs="굴림"/>
                <w:spacing w:val="6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spacing w:val="8"/>
                <w:kern w:val="0"/>
              </w:rPr>
              <w:t>한다</w:t>
            </w:r>
            <w:r w:rsidRPr="000534A9">
              <w:rPr>
                <w:rFonts w:ascii="Segoe UI Symbol" w:eastAsia="HY중고딕" w:hAnsi="Segoe UI Symbol" w:cs="굴림"/>
                <w:spacing w:val="8"/>
                <w:kern w:val="0"/>
              </w:rPr>
              <w:t>)</w:t>
            </w:r>
            <w:r w:rsidRPr="000534A9">
              <w:rPr>
                <w:rFonts w:ascii="Segoe UI Symbol" w:eastAsia="HY중고딕" w:hAnsi="Segoe UI Symbol" w:cs="굴림"/>
                <w:spacing w:val="8"/>
                <w:kern w:val="0"/>
              </w:rPr>
              <w:t>은</w:t>
            </w:r>
            <w:r w:rsidRPr="000534A9">
              <w:rPr>
                <w:rFonts w:ascii="Segoe UI Symbol" w:eastAsia="HY중고딕" w:hAnsi="Segoe UI Symbol" w:cs="굴림"/>
                <w:spacing w:val="8"/>
                <w:kern w:val="0"/>
              </w:rPr>
              <w:t>(</w:t>
            </w:r>
            <w:r w:rsidRPr="000534A9">
              <w:rPr>
                <w:rFonts w:ascii="Segoe UI Symbol" w:eastAsia="HY중고딕" w:hAnsi="Segoe UI Symbol" w:cs="굴림"/>
                <w:spacing w:val="8"/>
                <w:kern w:val="0"/>
              </w:rPr>
              <w:t>는</w:t>
            </w:r>
            <w:r w:rsidRPr="000534A9">
              <w:rPr>
                <w:rFonts w:ascii="Segoe UI Symbol" w:eastAsia="HY중고딕" w:hAnsi="Segoe UI Symbol" w:cs="굴림"/>
                <w:spacing w:val="8"/>
                <w:kern w:val="0"/>
              </w:rPr>
              <w:t>) KOTITI</w:t>
            </w:r>
            <w:r w:rsidRPr="000534A9">
              <w:rPr>
                <w:rFonts w:ascii="Segoe UI Symbol" w:eastAsia="HY중고딕" w:hAnsi="Segoe UI Symbol" w:cs="굴림"/>
                <w:spacing w:val="8"/>
                <w:kern w:val="0"/>
              </w:rPr>
              <w:t>가</w:t>
            </w:r>
            <w:r w:rsidRPr="000534A9">
              <w:rPr>
                <w:rFonts w:ascii="Segoe UI Symbol" w:eastAsia="HY중고딕" w:hAnsi="Segoe UI Symbol" w:cs="굴림"/>
                <w:spacing w:val="10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spacing w:val="10"/>
                <w:kern w:val="0"/>
              </w:rPr>
              <w:t>정하는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KOTITI 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마크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인증프로그램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(</w:t>
            </w:r>
            <w:r w:rsidRPr="000534A9">
              <w:rPr>
                <w:rFonts w:ascii="Segoe UI Symbol" w:eastAsia="HY중고딕" w:hAnsi="Segoe UI Symbol" w:cs="Arial"/>
                <w:spacing w:val="4"/>
                <w:kern w:val="0"/>
              </w:rPr>
              <w:t>이하</w:t>
            </w:r>
            <w:r w:rsidRPr="000534A9">
              <w:rPr>
                <w:rFonts w:ascii="Segoe UI Symbol" w:eastAsia="HY중고딕" w:hAnsi="Segoe UI Symbol" w:cs="Arial"/>
                <w:spacing w:val="4"/>
                <w:kern w:val="0"/>
              </w:rPr>
              <w:t xml:space="preserve"> “</w:t>
            </w:r>
            <w:r w:rsidRPr="000534A9">
              <w:rPr>
                <w:rFonts w:ascii="Segoe UI Symbol" w:eastAsia="HY중고딕" w:hAnsi="Segoe UI Symbol" w:cs="Arial"/>
                <w:spacing w:val="4"/>
                <w:kern w:val="0"/>
              </w:rPr>
              <w:t>인증프로그램</w:t>
            </w:r>
            <w:r w:rsidRPr="000534A9">
              <w:rPr>
                <w:rFonts w:ascii="Segoe UI Symbol" w:eastAsia="HY중고딕" w:hAnsi="Segoe UI Symbol" w:cs="Arial"/>
                <w:spacing w:val="4"/>
                <w:kern w:val="0"/>
              </w:rPr>
              <w:t>”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이라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한다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)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에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따라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인증업무를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원활히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수행하기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위하여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다음과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같이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약정한다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 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1400" w:hanging="140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1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(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목적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) 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약정은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에서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정하는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마크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인증제품별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시험방법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기준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(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이하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Arial"/>
                <w:kern w:val="0"/>
              </w:rPr>
              <w:t>‘</w:t>
            </w:r>
            <w:r w:rsidRPr="000534A9">
              <w:rPr>
                <w:rFonts w:ascii="Segoe UI Symbol" w:eastAsia="HY중고딕" w:hAnsi="Segoe UI Symbol" w:cs="Arial"/>
                <w:kern w:val="0"/>
              </w:rPr>
              <w:t>인증기준</w:t>
            </w:r>
            <w:r w:rsidRPr="000534A9">
              <w:rPr>
                <w:rFonts w:ascii="Segoe UI Symbol" w:eastAsia="HY중고딕" w:hAnsi="Segoe UI Symbol" w:cs="Arial"/>
                <w:kern w:val="0"/>
              </w:rPr>
              <w:t>’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이라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)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적합하도록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제품관리를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하고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,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제품을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인증하는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필요한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사항을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정하는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것을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목적으로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1900" w:hanging="190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2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(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적용범위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) 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약정은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법령에서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정한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경우를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제외하고는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정한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공인제품인증기관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품질경영문서의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관련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절차를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적용한다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3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(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스킴형식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인증분야</w:t>
            </w:r>
            <w:r w:rsidRPr="000534A9">
              <w:rPr>
                <w:rFonts w:ascii="Segoe UI Symbol" w:eastAsia="HY중고딕" w:hAnsi="Segoe UI Symbol" w:cs="MS Mincho"/>
                <w:kern w:val="0"/>
              </w:rPr>
              <w:t>․</w:t>
            </w:r>
            <w:r w:rsidRPr="000534A9">
              <w:rPr>
                <w:rFonts w:ascii="Segoe UI Symbol" w:eastAsia="HY중고딕" w:hAnsi="Segoe UI Symbol" w:cs="돋움"/>
                <w:kern w:val="0"/>
              </w:rPr>
              <w:t>모델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등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)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400" w:hanging="40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①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스킴형식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  : 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400" w:hanging="40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②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인증분야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  : 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400" w:hanging="40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③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모델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/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형식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: 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 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4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(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기본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준수사항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) </w:t>
            </w:r>
          </w:p>
          <w:p w:rsidR="00A85CD9" w:rsidRPr="000534A9" w:rsidRDefault="00A85CD9" w:rsidP="00A85CD9">
            <w:pPr>
              <w:autoSpaceDE w:val="0"/>
              <w:autoSpaceDN w:val="0"/>
              <w:spacing w:line="300" w:lineRule="auto"/>
              <w:ind w:leftChars="24" w:left="408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①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로부터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인증요구사항을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전달받은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적절한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변경의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이행을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포함하여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항상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인증요구사항을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충족한다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A85CD9">
            <w:pPr>
              <w:autoSpaceDE w:val="0"/>
              <w:autoSpaceDN w:val="0"/>
              <w:spacing w:line="300" w:lineRule="auto"/>
              <w:ind w:leftChars="24" w:left="408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②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진행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중인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생산에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적용된다면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그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인증제품은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제품요구사항을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계속하여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충족하여야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A85CD9">
            <w:pPr>
              <w:autoSpaceDE w:val="0"/>
              <w:autoSpaceDN w:val="0"/>
              <w:spacing w:line="300" w:lineRule="auto"/>
              <w:ind w:leftChars="24" w:left="408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③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다음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사항을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위한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모든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필요한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준비를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A85CD9">
            <w:pPr>
              <w:autoSpaceDE w:val="0"/>
              <w:autoSpaceDN w:val="0"/>
              <w:spacing w:line="300" w:lineRule="auto"/>
              <w:ind w:leftChars="177" w:left="714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-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문서와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기록의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관련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장비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장소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구역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임원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/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임직원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위탁계약자들의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접근을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포함하여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평가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사후관리의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수행</w:t>
            </w:r>
          </w:p>
          <w:p w:rsidR="00A85CD9" w:rsidRPr="000534A9" w:rsidRDefault="00A85CD9" w:rsidP="00A85CD9">
            <w:pPr>
              <w:autoSpaceDE w:val="0"/>
              <w:autoSpaceDN w:val="0"/>
              <w:spacing w:line="300" w:lineRule="auto"/>
              <w:ind w:leftChars="177" w:left="714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-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불만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조사</w:t>
            </w:r>
          </w:p>
          <w:p w:rsidR="00A85CD9" w:rsidRPr="000534A9" w:rsidRDefault="00A85CD9" w:rsidP="00A85CD9">
            <w:pPr>
              <w:autoSpaceDE w:val="0"/>
              <w:autoSpaceDN w:val="0"/>
              <w:spacing w:line="300" w:lineRule="auto"/>
              <w:ind w:leftChars="177" w:left="714" w:hangingChars="180" w:hanging="360"/>
              <w:contextualSpacing/>
              <w:rPr>
                <w:rFonts w:ascii="Segoe UI Symbol" w:eastAsia="HY중고딕" w:hAnsi="Segoe UI Symbol" w:cs="굴림"/>
                <w:kern w:val="0"/>
                <w:vertAlign w:val="subscript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-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해당되는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관찰자의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참여</w:t>
            </w:r>
          </w:p>
          <w:p w:rsidR="00A85CD9" w:rsidRPr="000534A9" w:rsidRDefault="00A85CD9" w:rsidP="00A85CD9">
            <w:pPr>
              <w:autoSpaceDE w:val="0"/>
              <w:autoSpaceDN w:val="0"/>
              <w:spacing w:line="300" w:lineRule="auto"/>
              <w:ind w:leftChars="24" w:left="408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④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범위에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일치하는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관한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주장을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A85CD9">
            <w:pPr>
              <w:autoSpaceDE w:val="0"/>
              <w:autoSpaceDN w:val="0"/>
              <w:spacing w:line="300" w:lineRule="auto"/>
              <w:ind w:leftChars="24" w:left="408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⑤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허위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권한이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없는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것으로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생각할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있는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제품인증에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관한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어떠한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표명도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해서는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안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A85CD9">
            <w:pPr>
              <w:autoSpaceDE w:val="0"/>
              <w:autoSpaceDN w:val="0"/>
              <w:spacing w:line="300" w:lineRule="auto"/>
              <w:ind w:leftChars="24" w:left="408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⑥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정지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취소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만료된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인증사실이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언급된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모든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광고물의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사용을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중지하여야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하며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모든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인증문서는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인증스킴의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규정대로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조치를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취하여야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하고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기타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필요한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조치를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취한다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A85CD9">
            <w:pPr>
              <w:autoSpaceDE w:val="0"/>
              <w:autoSpaceDN w:val="0"/>
              <w:spacing w:line="300" w:lineRule="auto"/>
              <w:ind w:leftChars="24" w:left="408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⑦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만일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인증문서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사본을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타인에게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제공하는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그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문서는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전체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인증스킴에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규정한대로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재발급되어야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A85CD9">
            <w:pPr>
              <w:autoSpaceDE w:val="0"/>
              <w:autoSpaceDN w:val="0"/>
              <w:spacing w:line="300" w:lineRule="auto"/>
              <w:ind w:leftChars="24" w:left="408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⑧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문서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안내책자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광고물과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같은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매체에서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제품인증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사실을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언급할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요구사항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인증스킴의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규정을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준수하여야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A85CD9">
            <w:pPr>
              <w:autoSpaceDE w:val="0"/>
              <w:autoSpaceDN w:val="0"/>
              <w:spacing w:line="300" w:lineRule="auto"/>
              <w:ind w:leftChars="24" w:left="408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⑨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인증스킴에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규정된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적합성마크의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사용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제품에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관한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모든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요구사항을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준수하여야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. </w:t>
            </w:r>
          </w:p>
          <w:p w:rsidR="00A85CD9" w:rsidRPr="000534A9" w:rsidRDefault="00A85CD9" w:rsidP="00A85CD9">
            <w:pPr>
              <w:autoSpaceDE w:val="0"/>
              <w:autoSpaceDN w:val="0"/>
              <w:spacing w:line="300" w:lineRule="auto"/>
              <w:ind w:leftChars="24" w:left="408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lastRenderedPageBreak/>
              <w:t xml:space="preserve">⑩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인증요구사항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준수와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관련하여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의뢰자에게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알려진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모든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불만기록을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보존하고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,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요구하는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이러한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기록을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활용할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있게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하며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,</w:t>
            </w:r>
          </w:p>
          <w:p w:rsidR="00A85CD9" w:rsidRPr="000534A9" w:rsidRDefault="00A85CD9" w:rsidP="00A85CD9">
            <w:pPr>
              <w:autoSpaceDE w:val="0"/>
              <w:autoSpaceDN w:val="0"/>
              <w:spacing w:line="300" w:lineRule="auto"/>
              <w:ind w:leftChars="177" w:left="714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-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그러한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불만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인증요구사항을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준수하는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영향을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미치는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제품에서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발견된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결함에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대하여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적절한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조치를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취한다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A85CD9">
            <w:pPr>
              <w:autoSpaceDE w:val="0"/>
              <w:autoSpaceDN w:val="0"/>
              <w:spacing w:line="300" w:lineRule="auto"/>
              <w:ind w:leftChars="177" w:left="714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-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취한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조치는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문서화한다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..</w:t>
            </w:r>
          </w:p>
          <w:p w:rsidR="00A85CD9" w:rsidRPr="000534A9" w:rsidRDefault="00A85CD9" w:rsidP="00A85CD9">
            <w:pPr>
              <w:autoSpaceDE w:val="0"/>
              <w:autoSpaceDN w:val="0"/>
              <w:spacing w:line="300" w:lineRule="auto"/>
              <w:ind w:leftChars="24" w:left="408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⑪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인증요구사항을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준수하기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위한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능력에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영향을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있는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다음과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같은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변경사항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발생시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지체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없이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통지한다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Chars="213" w:left="426" w:firstLine="1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-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법적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상업적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조직의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지위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소유권의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변경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Chars="213" w:left="426" w:firstLine="1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-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조직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경영진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(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예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핵심경영진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의사결정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기술직원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)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변경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Chars="213" w:left="426" w:firstLine="1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-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제품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생산방법의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변경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Chars="213" w:left="426" w:firstLine="1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-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제품의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품질에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중대한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영향을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미칠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있는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설계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시방의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변경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Chars="213" w:left="426" w:firstLine="1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-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연락처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생산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장소의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변경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Chars="213" w:left="426" w:firstLine="1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-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품질경영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시스템의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주요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변경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Chars="213" w:left="426" w:firstLine="1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-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기타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영향을</w:t>
            </w:r>
            <w:r w:rsidRPr="000534A9">
              <w:rPr>
                <w:rFonts w:ascii="Segoe UI Symbol" w:eastAsia="HY중고딕" w:hAnsi="Segoe UI Symbol" w:cs="굴림" w:hint="eastAsia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 w:hint="eastAsia"/>
                <w:kern w:val="0"/>
              </w:rPr>
              <w:t>미치는</w:t>
            </w:r>
            <w:r w:rsidRPr="000534A9">
              <w:rPr>
                <w:rFonts w:ascii="Segoe UI Symbol" w:eastAsia="HY중고딕" w:hAnsi="Segoe UI Symbol" w:cs="굴림" w:hint="eastAsia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 w:hint="eastAsia"/>
                <w:kern w:val="0"/>
              </w:rPr>
              <w:t>변경</w:t>
            </w:r>
          </w:p>
          <w:p w:rsidR="00A85CD9" w:rsidRPr="000534A9" w:rsidRDefault="00A85CD9" w:rsidP="006D743B">
            <w:pPr>
              <w:autoSpaceDE w:val="0"/>
              <w:autoSpaceDN w:val="0"/>
              <w:contextualSpacing/>
              <w:jc w:val="left"/>
              <w:rPr>
                <w:rFonts w:ascii="Segoe UI Symbol" w:eastAsia="HY중고딕" w:hAnsi="Segoe UI Symbol" w:cs="굴림"/>
                <w:kern w:val="0"/>
              </w:rPr>
            </w:pP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5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(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품질관리를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위한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) 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①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인증표시제품에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한하여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정한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인증기준에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적합한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제품을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생산</w:t>
            </w:r>
            <w:r w:rsidRPr="000534A9">
              <w:rPr>
                <w:rFonts w:ascii="HY중고딕" w:eastAsia="HY중고딕" w:hAnsi="Segoe UI Symbol" w:cs="굴림" w:hint="eastAsia"/>
                <w:kern w:val="0"/>
              </w:rPr>
              <w:t>·</w:t>
            </w:r>
            <w:r w:rsidRPr="000534A9">
              <w:rPr>
                <w:rFonts w:ascii="Segoe UI Symbol" w:eastAsia="HY중고딕" w:hAnsi="Segoe UI Symbol" w:cs="돋움"/>
                <w:kern w:val="0"/>
              </w:rPr>
              <w:t>판매하고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그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기록을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유지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관리하여야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②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인증표시제품은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인증심사에서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인증기준에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적합하다고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판단한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샘플과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동일한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시방에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따라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생산된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제품이어야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③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인증표시제품의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품질확인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불만처리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등을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위하여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필요한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규정된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작업시간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내에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사전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통보없이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방문할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있다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④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마크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사용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여부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등을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기록하고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,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요구가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있을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때에는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복사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열람할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있도록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하여야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⑤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로부터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인증요구사항을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전달받는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적절한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변경의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이행을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포함하여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항상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인증요구사항을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충족하여야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400" w:hanging="40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 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382" w:hanging="382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6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(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표시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광고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등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의무와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권리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) 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①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인증기준에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적합한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제품에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한하여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마크를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표시하고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당해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제품이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인증기준에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적합한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제품임을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광고할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있다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② KOTITI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마크는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제작하여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제공한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소정의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증지로서만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표시할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있으며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증지를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직접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제작하여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표시하거나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개개의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물품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단위포장에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마크를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인쇄하고자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하는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경우에는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미리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승인을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얻어야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③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에게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제작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요청한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소정의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인증서를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사무실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등에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게시할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있다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④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약정서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2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따라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인증분야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모델에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한하여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원장의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사전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승인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마크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표시의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작도기준에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따라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축소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확대하여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이를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홍보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광고에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활용할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있다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. 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⑤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허위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권한이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없는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것으로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생각할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있는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제품인증에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관한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어떠한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표명도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해서는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안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⑥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문서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사본을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다른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사람에게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제공하는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그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문서는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전체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인증스킴에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규정한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대로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재발급되어야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. </w:t>
            </w:r>
          </w:p>
          <w:p w:rsidR="00A85CD9" w:rsidRPr="000534A9" w:rsidRDefault="00A85CD9" w:rsidP="006D743B">
            <w:pPr>
              <w:autoSpaceDE w:val="0"/>
              <w:autoSpaceDN w:val="0"/>
              <w:contextualSpacing/>
              <w:jc w:val="left"/>
              <w:rPr>
                <w:rFonts w:ascii="Segoe UI Symbol" w:eastAsia="HY중고딕" w:hAnsi="Segoe UI Symbol" w:cs="굴림"/>
                <w:kern w:val="0"/>
              </w:rPr>
            </w:pPr>
          </w:p>
          <w:p w:rsidR="008F3987" w:rsidRPr="000534A9" w:rsidRDefault="008F3987" w:rsidP="006D743B">
            <w:pPr>
              <w:autoSpaceDE w:val="0"/>
              <w:autoSpaceDN w:val="0"/>
              <w:contextualSpacing/>
              <w:jc w:val="left"/>
              <w:rPr>
                <w:rFonts w:ascii="Segoe UI Symbol" w:eastAsia="HY중고딕" w:hAnsi="Segoe UI Symbol" w:cs="굴림"/>
                <w:kern w:val="0"/>
              </w:rPr>
            </w:pP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308" w:hanging="30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lastRenderedPageBreak/>
              <w:t>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7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(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사후관리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) 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①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생산한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인증표시제품에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대하여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인증기준에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지속적으로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만족함을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확인하기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위하여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인증기간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내에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인증프로그램에서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규정한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인증스킴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형식에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따라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사후관리를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수행함에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합의한다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.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이러한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사후관리에는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소비자불만처리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등을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위하여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필요할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때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특별사후관리를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포함한다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②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항에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따른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사후관리는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등록된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심사원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자격이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있는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외부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심사원에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수행될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있다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400" w:hanging="40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 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82" w:hanging="282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0534A9">
              <w:rPr>
                <w:rFonts w:ascii="Segoe UI Symbol" w:eastAsia="HY중고딕" w:hAnsi="Segoe UI Symbol" w:cs="굴림" w:hint="eastAsia"/>
                <w:kern w:val="0"/>
              </w:rPr>
              <w:t>8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(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소비자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불만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)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①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인증표시제품과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관련된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소비자불만에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대한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기록을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 w:hint="eastAsia"/>
                <w:kern w:val="0"/>
              </w:rPr>
              <w:t>보존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하고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요청이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있는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복사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열람할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있어야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contextualSpacing/>
              <w:jc w:val="left"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굴림" w:eastAsia="굴림" w:hAnsi="굴림" w:cs="굴림" w:hint="eastAsia"/>
                <w:kern w:val="0"/>
              </w:rPr>
              <w:t>②</w:t>
            </w:r>
            <w:r w:rsidRPr="000534A9">
              <w:rPr>
                <w:rFonts w:ascii="Segoe UI Symbol" w:eastAsia="HY중고딕" w:hAnsi="Segoe UI Symbol" w:cs="Segoe UI Symbol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0534A9">
              <w:rPr>
                <w:rFonts w:ascii="굴림" w:eastAsia="굴림" w:hAnsi="굴림" w:cs="굴림" w:hint="eastAsia"/>
                <w:kern w:val="0"/>
              </w:rPr>
              <w:t>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항의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불만사항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기타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인증요구사항에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대한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적합성에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영향을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미치는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제품에서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발견된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결함에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대하여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적절한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조치를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취하고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취해진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모든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조치에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대하여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문서화하여야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contextualSpacing/>
              <w:jc w:val="left"/>
              <w:rPr>
                <w:rFonts w:ascii="Segoe UI Symbol" w:eastAsia="HY중고딕" w:hAnsi="Segoe UI Symbol" w:cs="굴림"/>
                <w:kern w:val="0"/>
              </w:rPr>
            </w:pP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82" w:hanging="282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0534A9">
              <w:rPr>
                <w:rFonts w:ascii="Segoe UI Symbol" w:eastAsia="HY중고딕" w:hAnsi="Segoe UI Symbol" w:cs="굴림" w:hint="eastAsia"/>
                <w:kern w:val="0"/>
              </w:rPr>
              <w:t>9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(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기밀유지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) 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대하여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인증평가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사후관리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등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인증프로그램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진행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중에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알게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모든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정보에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대한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기밀을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유지하고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서약한다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82" w:hanging="282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 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0534A9">
              <w:rPr>
                <w:rFonts w:ascii="Segoe UI Symbol" w:eastAsia="HY중고딕" w:hAnsi="Segoe UI Symbol" w:cs="굴림" w:hint="eastAsia"/>
                <w:kern w:val="0"/>
              </w:rPr>
              <w:t>10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(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인증수수료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등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)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82" w:hanging="282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KAS-QP-10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『인증결정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인증서의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교부』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절차서의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4.1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항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인증수수료의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책정에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따른다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Default="00A85CD9" w:rsidP="006D743B">
            <w:pPr>
              <w:autoSpaceDE w:val="0"/>
              <w:autoSpaceDN w:val="0"/>
              <w:spacing w:line="300" w:lineRule="auto"/>
              <w:ind w:left="282" w:hanging="282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단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부가세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증지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별도</w:t>
            </w:r>
          </w:p>
          <w:p w:rsidR="007D6A83" w:rsidRPr="007D6A83" w:rsidRDefault="007D6A83" w:rsidP="006D743B">
            <w:pPr>
              <w:autoSpaceDE w:val="0"/>
              <w:autoSpaceDN w:val="0"/>
              <w:spacing w:line="300" w:lineRule="auto"/>
              <w:ind w:left="282" w:hanging="282"/>
              <w:contextualSpacing/>
              <w:rPr>
                <w:rFonts w:ascii="Segoe UI Symbol" w:eastAsia="HY중고딕" w:hAnsi="Segoe UI Symbol" w:cs="굴림"/>
                <w:kern w:val="0"/>
              </w:rPr>
            </w:pP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0534A9">
              <w:rPr>
                <w:rFonts w:ascii="Segoe UI Symbol" w:eastAsia="HY중고딕" w:hAnsi="Segoe UI Symbol" w:cs="굴림" w:hint="eastAsia"/>
                <w:kern w:val="0"/>
              </w:rPr>
              <w:t>11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(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유효기간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) </w:t>
            </w:r>
          </w:p>
          <w:p w:rsidR="007D6A83" w:rsidRDefault="007D6A83" w:rsidP="007D6A83">
            <w:pPr>
              <w:autoSpaceDE w:val="0"/>
              <w:autoSpaceDN w:val="0"/>
              <w:spacing w:line="300" w:lineRule="auto"/>
              <w:contextualSpacing/>
              <w:rPr>
                <w:rFonts w:ascii="HY중고딕" w:eastAsia="HY중고딕" w:hAnsi="Segoe UI Symbol" w:cs="굴림"/>
                <w:kern w:val="0"/>
              </w:rPr>
            </w:pPr>
            <w:r w:rsidRPr="002B2AC9">
              <w:rPr>
                <w:rFonts w:ascii="HY중고딕" w:eastAsia="HY중고딕" w:hAnsi="Segoe UI Symbol" w:cs="굴림" w:hint="eastAsia"/>
                <w:kern w:val="0"/>
              </w:rPr>
              <w:t xml:space="preserve">이 약정의 유효기간은 KOTITI와 의뢰자가 서명ㆍ날인한 날로부터 3년으로 하며, </w:t>
            </w:r>
            <w:r w:rsidRPr="002B2AC9">
              <w:rPr>
                <w:rFonts w:ascii="HY중고딕" w:eastAsia="HY중고딕" w:hint="eastAsia"/>
                <w:color w:val="0000FF"/>
                <w:kern w:val="0"/>
              </w:rPr>
              <w:t>약정기간이 도래하는 약정만료 6개월 전에 재약정 여부를 합의하기로 한다. 단, 일방이 약정을 해지하고자 하는 경우에는</w:t>
            </w:r>
            <w:r w:rsidRPr="002B2AC9">
              <w:rPr>
                <w:rFonts w:ascii="HY중고딕" w:eastAsia="HY중고딕" w:hint="eastAsia"/>
                <w:kern w:val="0"/>
              </w:rPr>
              <w:t xml:space="preserve"> 서면으로 종료의사를 통보함을 원칙으로 한다</w:t>
            </w:r>
            <w:r w:rsidRPr="002B2AC9">
              <w:rPr>
                <w:rFonts w:ascii="HY중고딕" w:eastAsia="HY중고딕" w:hAnsi="Segoe UI Symbol" w:cs="굴림" w:hint="eastAsia"/>
                <w:kern w:val="0"/>
              </w:rPr>
              <w:t xml:space="preserve"> </w:t>
            </w:r>
          </w:p>
          <w:p w:rsidR="00A85CD9" w:rsidRPr="007D6A83" w:rsidRDefault="00A85CD9" w:rsidP="006D743B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82" w:hanging="282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1</w:t>
            </w:r>
            <w:r w:rsidRPr="000534A9">
              <w:rPr>
                <w:rFonts w:ascii="Segoe UI Symbol" w:eastAsia="HY중고딕" w:hAnsi="Segoe UI Symbol" w:cs="굴림" w:hint="eastAsia"/>
                <w:kern w:val="0"/>
              </w:rPr>
              <w:t>2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(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제품요구사항에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대한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변경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) 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①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인증표시제품에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대한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요구사항의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변경이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있는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지체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없이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의뢰자에게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변경된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요구사항의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시행일을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서면으로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통보하고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동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제품에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대한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재평가의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필요성을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알려야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② 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항에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따른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변경된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요구사항을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수용하는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0534A9">
              <w:rPr>
                <w:rFonts w:ascii="Segoe UI Symbol" w:eastAsia="HY중고딕" w:hAnsi="Segoe UI Symbol" w:cs="굴림" w:hint="eastAsia"/>
                <w:kern w:val="0"/>
              </w:rPr>
              <w:t>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필요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부분에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대한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재평가를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수행하고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요건에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적합한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경우에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한하여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인증서를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재발행한다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③ 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항에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따른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변경된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요구사항을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수용할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없다고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통보하는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필요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부분에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대한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재평가를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수행하고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적합할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인증서를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재발행하고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부적합할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경우에는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변경된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요구사항의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시행일부터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인증표시를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정지한다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82" w:hanging="282"/>
              <w:contextualSpacing/>
              <w:rPr>
                <w:rFonts w:ascii="Segoe UI Symbol" w:eastAsia="HY중고딕" w:hAnsi="Segoe UI Symbol" w:cs="굴림"/>
                <w:kern w:val="0"/>
              </w:rPr>
            </w:pP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82" w:hanging="282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1</w:t>
            </w:r>
            <w:r w:rsidRPr="000534A9">
              <w:rPr>
                <w:rFonts w:ascii="Segoe UI Symbol" w:eastAsia="HY중고딕" w:hAnsi="Segoe UI Symbol" w:cs="굴림" w:hint="eastAsia"/>
                <w:kern w:val="0"/>
              </w:rPr>
              <w:t>3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(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보상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책임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) 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①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소비자로부터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정당한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보상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요구가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있을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보상은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물론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민</w:t>
            </w:r>
            <w:r w:rsidRPr="000534A9">
              <w:rPr>
                <w:rFonts w:ascii="HY중고딕" w:eastAsia="HY중고딕" w:hAnsi="Segoe UI Symbol" w:cs="MS Mincho" w:hint="eastAsia"/>
                <w:kern w:val="0"/>
              </w:rPr>
              <w:t>·</w:t>
            </w:r>
            <w:r w:rsidRPr="000534A9">
              <w:rPr>
                <w:rFonts w:ascii="Segoe UI Symbol" w:eastAsia="HY중고딕" w:hAnsi="Segoe UI Symbol" w:cs="돋움"/>
                <w:kern w:val="0"/>
              </w:rPr>
              <w:t>형사상의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책임을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져야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②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합의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승인내용의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불이행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인증범위를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벗어난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과장표시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등으로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소비자에게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손해를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끼쳤을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법에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따른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민</w:t>
            </w:r>
            <w:r w:rsidRPr="000534A9">
              <w:rPr>
                <w:rFonts w:ascii="Segoe UI Symbol" w:eastAsia="HY중고딕" w:hAnsi="Segoe UI Symbol" w:cs="MS Mincho"/>
                <w:kern w:val="0"/>
              </w:rPr>
              <w:t>․</w:t>
            </w:r>
            <w:r w:rsidRPr="000534A9">
              <w:rPr>
                <w:rFonts w:ascii="Segoe UI Symbol" w:eastAsia="HY중고딕" w:hAnsi="Segoe UI Symbol" w:cs="돋움"/>
                <w:kern w:val="0"/>
              </w:rPr>
              <w:t>형사상의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책임은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물론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약정취소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등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보상을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요구에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따라야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Default="00A85CD9" w:rsidP="006D743B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</w:p>
          <w:p w:rsidR="007D6A83" w:rsidRPr="000534A9" w:rsidRDefault="007D6A83" w:rsidP="006D743B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382" w:hanging="382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lastRenderedPageBreak/>
              <w:t>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1</w:t>
            </w:r>
            <w:r w:rsidRPr="000534A9">
              <w:rPr>
                <w:rFonts w:ascii="Segoe UI Symbol" w:eastAsia="HY중고딕" w:hAnsi="Segoe UI Symbol" w:cs="굴림" w:hint="eastAsia"/>
                <w:kern w:val="0"/>
              </w:rPr>
              <w:t>4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(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이의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분쟁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) 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약정과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관련하여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제기되는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모든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이의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분쟁은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KAS-QP-14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『불만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이의제기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처리』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절차서에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따라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해결한다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382" w:hanging="382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1</w:t>
            </w:r>
            <w:r w:rsidRPr="000534A9">
              <w:rPr>
                <w:rFonts w:ascii="Segoe UI Symbol" w:eastAsia="HY중고딕" w:hAnsi="Segoe UI Symbol" w:cs="굴림" w:hint="eastAsia"/>
                <w:kern w:val="0"/>
              </w:rPr>
              <w:t>5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(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약정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불이행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) </w:t>
            </w:r>
          </w:p>
          <w:p w:rsidR="00A85CD9" w:rsidRPr="000534A9" w:rsidRDefault="00A85CD9" w:rsidP="006D743B">
            <w:pPr>
              <w:pStyle w:val="hstyle0"/>
              <w:autoSpaceDE w:val="0"/>
              <w:autoSpaceDN w:val="0"/>
              <w:spacing w:line="300" w:lineRule="auto"/>
              <w:ind w:left="304" w:hangingChars="152" w:hanging="304"/>
              <w:contextualSpacing/>
              <w:rPr>
                <w:rFonts w:ascii="Segoe UI Symbol" w:eastAsia="HY중고딕" w:hAnsi="Segoe UI Symbol"/>
                <w:color w:val="auto"/>
              </w:rPr>
            </w:pPr>
            <w:r w:rsidRPr="000534A9">
              <w:rPr>
                <w:rFonts w:ascii="Segoe UI Symbol" w:eastAsia="HY중고딕" w:hAnsi="Segoe UI Symbol"/>
                <w:color w:val="auto"/>
              </w:rPr>
              <w:t xml:space="preserve">① </w:t>
            </w:r>
            <w:r w:rsidRPr="000534A9">
              <w:rPr>
                <w:rFonts w:ascii="Segoe UI Symbol" w:eastAsia="HY중고딕" w:hAnsi="Segoe UI Symbol"/>
                <w:vanish/>
                <w:color w:val="auto"/>
              </w:rPr>
              <w:t xml:space="preserve"> </w:t>
            </w:r>
            <w:r w:rsidRPr="000534A9">
              <w:rPr>
                <w:rFonts w:ascii="Segoe UI Symbol" w:eastAsia="HY중고딕" w:hAnsi="Segoe UI Symbol"/>
                <w:color w:val="auto"/>
              </w:rPr>
              <w:t>의뢰자가</w:t>
            </w:r>
            <w:r w:rsidRPr="000534A9">
              <w:rPr>
                <w:rFonts w:ascii="Segoe UI Symbol" w:eastAsia="HY중고딕" w:hAnsi="Segoe UI Symbol"/>
                <w:color w:val="auto"/>
              </w:rPr>
              <w:t xml:space="preserve"> </w:t>
            </w:r>
            <w:r w:rsidRPr="000534A9">
              <w:rPr>
                <w:rFonts w:ascii="Segoe UI Symbol" w:eastAsia="HY중고딕" w:hAnsi="Segoe UI Symbol"/>
                <w:color w:val="auto"/>
              </w:rPr>
              <w:t>약정을</w:t>
            </w:r>
            <w:r w:rsidRPr="000534A9">
              <w:rPr>
                <w:rFonts w:ascii="Segoe UI Symbol" w:eastAsia="HY중고딕" w:hAnsi="Segoe UI Symbol"/>
                <w:color w:val="auto"/>
              </w:rPr>
              <w:t xml:space="preserve"> </w:t>
            </w:r>
            <w:r w:rsidRPr="000534A9">
              <w:rPr>
                <w:rFonts w:ascii="Segoe UI Symbol" w:eastAsia="HY중고딕" w:hAnsi="Segoe UI Symbol"/>
                <w:color w:val="auto"/>
              </w:rPr>
              <w:t>불이행하였을</w:t>
            </w:r>
            <w:r w:rsidRPr="000534A9">
              <w:rPr>
                <w:rFonts w:ascii="Segoe UI Symbol" w:eastAsia="HY중고딕" w:hAnsi="Segoe UI Symbol"/>
                <w:color w:val="auto"/>
              </w:rPr>
              <w:t xml:space="preserve"> </w:t>
            </w:r>
            <w:r w:rsidRPr="000534A9">
              <w:rPr>
                <w:rFonts w:ascii="Segoe UI Symbol" w:eastAsia="HY중고딕" w:hAnsi="Segoe UI Symbol"/>
                <w:color w:val="auto"/>
              </w:rPr>
              <w:t>경우</w:t>
            </w:r>
            <w:r w:rsidRPr="000534A9">
              <w:rPr>
                <w:rFonts w:ascii="Segoe UI Symbol" w:eastAsia="HY중고딕" w:hAnsi="Segoe UI Symbol"/>
                <w:color w:val="auto"/>
              </w:rPr>
              <w:t xml:space="preserve"> KAS-QP-13 </w:t>
            </w:r>
            <w:r w:rsidRPr="000534A9">
              <w:rPr>
                <w:rFonts w:ascii="Segoe UI Symbol" w:eastAsia="HY중고딕" w:hAnsi="Segoe UI Symbol"/>
                <w:color w:val="auto"/>
              </w:rPr>
              <w:t>『인증의</w:t>
            </w:r>
            <w:r w:rsidRPr="000534A9">
              <w:rPr>
                <w:rFonts w:ascii="Segoe UI Symbol" w:eastAsia="HY중고딕" w:hAnsi="Segoe UI Symbol"/>
                <w:color w:val="auto"/>
              </w:rPr>
              <w:t xml:space="preserve"> </w:t>
            </w:r>
            <w:r w:rsidRPr="000534A9">
              <w:rPr>
                <w:rFonts w:ascii="Segoe UI Symbol" w:eastAsia="HY중고딕" w:hAnsi="Segoe UI Symbol"/>
                <w:color w:val="auto"/>
              </w:rPr>
              <w:t>만료</w:t>
            </w:r>
            <w:r w:rsidRPr="000534A9">
              <w:rPr>
                <w:rFonts w:ascii="Segoe UI Symbol" w:eastAsia="HY중고딕" w:hAnsi="Segoe UI Symbol"/>
                <w:color w:val="auto"/>
              </w:rPr>
              <w:t xml:space="preserve">, </w:t>
            </w:r>
            <w:r w:rsidRPr="000534A9">
              <w:rPr>
                <w:rFonts w:ascii="Segoe UI Symbol" w:eastAsia="HY중고딕" w:hAnsi="Segoe UI Symbol"/>
                <w:color w:val="auto"/>
              </w:rPr>
              <w:t>축소</w:t>
            </w:r>
            <w:r w:rsidRPr="000534A9">
              <w:rPr>
                <w:rFonts w:ascii="Segoe UI Symbol" w:eastAsia="HY중고딕" w:hAnsi="Segoe UI Symbol"/>
                <w:color w:val="auto"/>
              </w:rPr>
              <w:t xml:space="preserve">, </w:t>
            </w:r>
            <w:r w:rsidRPr="000534A9">
              <w:rPr>
                <w:rFonts w:ascii="Segoe UI Symbol" w:eastAsia="HY중고딕" w:hAnsi="Segoe UI Symbol"/>
                <w:color w:val="auto"/>
              </w:rPr>
              <w:t>정지</w:t>
            </w:r>
            <w:r w:rsidRPr="000534A9">
              <w:rPr>
                <w:rFonts w:ascii="Segoe UI Symbol" w:eastAsia="HY중고딕" w:hAnsi="Segoe UI Symbol"/>
                <w:color w:val="auto"/>
              </w:rPr>
              <w:t xml:space="preserve"> </w:t>
            </w:r>
            <w:r w:rsidRPr="000534A9">
              <w:rPr>
                <w:rFonts w:ascii="Segoe UI Symbol" w:eastAsia="HY중고딕" w:hAnsi="Segoe UI Symbol"/>
                <w:color w:val="auto"/>
              </w:rPr>
              <w:t>또는</w:t>
            </w:r>
            <w:r w:rsidRPr="000534A9">
              <w:rPr>
                <w:rFonts w:ascii="Segoe UI Symbol" w:eastAsia="HY중고딕" w:hAnsi="Segoe UI Symbol"/>
                <w:color w:val="auto"/>
              </w:rPr>
              <w:t xml:space="preserve"> </w:t>
            </w:r>
            <w:r w:rsidRPr="000534A9">
              <w:rPr>
                <w:rFonts w:ascii="Segoe UI Symbol" w:eastAsia="HY중고딕" w:hAnsi="Segoe UI Symbol"/>
                <w:color w:val="auto"/>
              </w:rPr>
              <w:t>취소』</w:t>
            </w:r>
            <w:r w:rsidRPr="000534A9">
              <w:rPr>
                <w:rFonts w:ascii="Segoe UI Symbol" w:eastAsia="HY중고딕" w:hAnsi="Segoe UI Symbol"/>
                <w:color w:val="auto"/>
              </w:rPr>
              <w:t xml:space="preserve"> </w:t>
            </w:r>
            <w:r w:rsidRPr="000534A9">
              <w:rPr>
                <w:rFonts w:ascii="Segoe UI Symbol" w:eastAsia="HY중고딕" w:hAnsi="Segoe UI Symbol"/>
                <w:color w:val="auto"/>
              </w:rPr>
              <w:t>절차서에</w:t>
            </w:r>
            <w:r w:rsidRPr="000534A9">
              <w:rPr>
                <w:rFonts w:ascii="Segoe UI Symbol" w:eastAsia="HY중고딕" w:hAnsi="Segoe UI Symbol"/>
                <w:color w:val="auto"/>
              </w:rPr>
              <w:t xml:space="preserve"> </w:t>
            </w:r>
            <w:r w:rsidRPr="000534A9">
              <w:rPr>
                <w:rFonts w:ascii="Segoe UI Symbol" w:eastAsia="HY중고딕" w:hAnsi="Segoe UI Symbol"/>
                <w:color w:val="auto"/>
              </w:rPr>
              <w:t>정한</w:t>
            </w:r>
            <w:r w:rsidRPr="000534A9">
              <w:rPr>
                <w:rFonts w:ascii="Segoe UI Symbol" w:eastAsia="HY중고딕" w:hAnsi="Segoe UI Symbol"/>
                <w:color w:val="auto"/>
              </w:rPr>
              <w:t xml:space="preserve"> </w:t>
            </w:r>
            <w:r w:rsidRPr="000534A9">
              <w:rPr>
                <w:rFonts w:ascii="Segoe UI Symbol" w:eastAsia="HY중고딕" w:hAnsi="Segoe UI Symbol"/>
                <w:color w:val="auto"/>
              </w:rPr>
              <w:t>바와</w:t>
            </w:r>
            <w:r w:rsidRPr="000534A9">
              <w:rPr>
                <w:rFonts w:ascii="Segoe UI Symbol" w:eastAsia="HY중고딕" w:hAnsi="Segoe UI Symbol"/>
                <w:color w:val="auto"/>
              </w:rPr>
              <w:t xml:space="preserve"> </w:t>
            </w:r>
            <w:r w:rsidRPr="000534A9">
              <w:rPr>
                <w:rFonts w:ascii="Segoe UI Symbol" w:eastAsia="HY중고딕" w:hAnsi="Segoe UI Symbol"/>
                <w:color w:val="auto"/>
              </w:rPr>
              <w:t>같이</w:t>
            </w:r>
            <w:r w:rsidRPr="000534A9">
              <w:rPr>
                <w:rFonts w:ascii="Segoe UI Symbol" w:eastAsia="HY중고딕" w:hAnsi="Segoe UI Symbol"/>
                <w:color w:val="auto"/>
              </w:rPr>
              <w:t xml:space="preserve"> KOTITI</w:t>
            </w:r>
            <w:r w:rsidRPr="000534A9">
              <w:rPr>
                <w:rFonts w:ascii="Segoe UI Symbol" w:eastAsia="HY중고딕" w:hAnsi="Segoe UI Symbol"/>
                <w:color w:val="auto"/>
              </w:rPr>
              <w:t>는</w:t>
            </w:r>
            <w:r w:rsidRPr="000534A9">
              <w:rPr>
                <w:rFonts w:ascii="Segoe UI Symbol" w:eastAsia="HY중고딕" w:hAnsi="Segoe UI Symbol"/>
                <w:color w:val="auto"/>
              </w:rPr>
              <w:t xml:space="preserve"> </w:t>
            </w:r>
            <w:r w:rsidRPr="000534A9">
              <w:rPr>
                <w:rFonts w:ascii="Segoe UI Symbol" w:eastAsia="HY중고딕" w:hAnsi="Segoe UI Symbol"/>
                <w:color w:val="auto"/>
              </w:rPr>
              <w:t>의뢰자에</w:t>
            </w:r>
            <w:r w:rsidRPr="000534A9">
              <w:rPr>
                <w:rFonts w:ascii="Segoe UI Symbol" w:eastAsia="HY중고딕" w:hAnsi="Segoe UI Symbol"/>
                <w:color w:val="auto"/>
              </w:rPr>
              <w:t xml:space="preserve"> </w:t>
            </w:r>
            <w:r w:rsidRPr="000534A9">
              <w:rPr>
                <w:rFonts w:ascii="Segoe UI Symbol" w:eastAsia="HY중고딕" w:hAnsi="Segoe UI Symbol"/>
                <w:color w:val="auto"/>
              </w:rPr>
              <w:t>대하여</w:t>
            </w:r>
            <w:r w:rsidRPr="000534A9">
              <w:rPr>
                <w:rFonts w:ascii="Segoe UI Symbol" w:eastAsia="HY중고딕" w:hAnsi="Segoe UI Symbol"/>
                <w:color w:val="auto"/>
              </w:rPr>
              <w:t xml:space="preserve"> </w:t>
            </w:r>
            <w:r w:rsidRPr="000534A9">
              <w:rPr>
                <w:rFonts w:ascii="Segoe UI Symbol" w:eastAsia="HY중고딕" w:hAnsi="Segoe UI Symbol"/>
                <w:color w:val="auto"/>
              </w:rPr>
              <w:t>그와</w:t>
            </w:r>
            <w:r w:rsidRPr="000534A9">
              <w:rPr>
                <w:rFonts w:ascii="Segoe UI Symbol" w:eastAsia="HY중고딕" w:hAnsi="Segoe UI Symbol"/>
                <w:color w:val="auto"/>
              </w:rPr>
              <w:t xml:space="preserve"> </w:t>
            </w:r>
            <w:r w:rsidRPr="000534A9">
              <w:rPr>
                <w:rFonts w:ascii="Segoe UI Symbol" w:eastAsia="HY중고딕" w:hAnsi="Segoe UI Symbol"/>
                <w:color w:val="auto"/>
              </w:rPr>
              <w:t>상응하는</w:t>
            </w:r>
            <w:r w:rsidRPr="000534A9">
              <w:rPr>
                <w:rFonts w:ascii="Segoe UI Symbol" w:eastAsia="HY중고딕" w:hAnsi="Segoe UI Symbol"/>
                <w:color w:val="auto"/>
              </w:rPr>
              <w:t xml:space="preserve"> </w:t>
            </w:r>
            <w:r w:rsidRPr="000534A9">
              <w:rPr>
                <w:rFonts w:ascii="Segoe UI Symbol" w:eastAsia="HY중고딕" w:hAnsi="Segoe UI Symbol"/>
                <w:color w:val="auto"/>
              </w:rPr>
              <w:t>조치를</w:t>
            </w:r>
            <w:r w:rsidRPr="000534A9">
              <w:rPr>
                <w:rFonts w:ascii="Segoe UI Symbol" w:eastAsia="HY중고딕" w:hAnsi="Segoe UI Symbol"/>
                <w:color w:val="auto"/>
              </w:rPr>
              <w:t xml:space="preserve"> </w:t>
            </w:r>
            <w:r w:rsidRPr="000534A9">
              <w:rPr>
                <w:rFonts w:ascii="Segoe UI Symbol" w:eastAsia="HY중고딕" w:hAnsi="Segoe UI Symbol"/>
                <w:color w:val="auto"/>
              </w:rPr>
              <w:t>취할</w:t>
            </w:r>
            <w:r w:rsidRPr="000534A9">
              <w:rPr>
                <w:rFonts w:ascii="Segoe UI Symbol" w:eastAsia="HY중고딕" w:hAnsi="Segoe UI Symbol"/>
                <w:color w:val="auto"/>
              </w:rPr>
              <w:t xml:space="preserve"> </w:t>
            </w:r>
            <w:r w:rsidRPr="000534A9">
              <w:rPr>
                <w:rFonts w:ascii="Segoe UI Symbol" w:eastAsia="HY중고딕" w:hAnsi="Segoe UI Symbol"/>
                <w:color w:val="auto"/>
              </w:rPr>
              <w:t>수</w:t>
            </w:r>
            <w:r w:rsidRPr="000534A9">
              <w:rPr>
                <w:rFonts w:ascii="Segoe UI Symbol" w:eastAsia="HY중고딕" w:hAnsi="Segoe UI Symbol"/>
                <w:color w:val="auto"/>
              </w:rPr>
              <w:t xml:space="preserve"> </w:t>
            </w:r>
            <w:r w:rsidRPr="000534A9">
              <w:rPr>
                <w:rFonts w:ascii="Segoe UI Symbol" w:eastAsia="HY중고딕" w:hAnsi="Segoe UI Symbol"/>
                <w:color w:val="auto"/>
              </w:rPr>
              <w:t>있다</w:t>
            </w:r>
            <w:r w:rsidRPr="000534A9">
              <w:rPr>
                <w:rFonts w:ascii="Segoe UI Symbol" w:eastAsia="HY중고딕" w:hAnsi="Segoe UI Symbol"/>
                <w:color w:val="auto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324" w:hanging="324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②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다음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각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호에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해당하는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사유가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있을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때에는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KAS-QP-13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『인증의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만료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축소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정지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취소』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절차서와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별도로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본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약정을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취소할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있다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400" w:hanging="76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1.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4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품질관리를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하지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않은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제품에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마크를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표시한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경우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400" w:hanging="76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2.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정당한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사유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없이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품질관리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기록의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열람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복사를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거부할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경우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400" w:hanging="76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3.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사후관리를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거부하거나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방해하는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경우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400" w:hanging="76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4.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기타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마크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인증업무의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유지가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불가능하다고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판단될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경우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400" w:hanging="76"/>
              <w:contextualSpacing/>
              <w:rPr>
                <w:rFonts w:ascii="Segoe UI Symbol" w:eastAsia="HY중고딕" w:hAnsi="Segoe UI Symbol" w:cs="굴림"/>
                <w:kern w:val="0"/>
              </w:rPr>
            </w:pP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382" w:hanging="382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1</w:t>
            </w:r>
            <w:r w:rsidRPr="000534A9">
              <w:rPr>
                <w:rFonts w:ascii="Segoe UI Symbol" w:eastAsia="HY중고딕" w:hAnsi="Segoe UI Symbol" w:cs="굴림" w:hint="eastAsia"/>
                <w:kern w:val="0"/>
              </w:rPr>
              <w:t>6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(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약정의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해지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) 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약정이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해지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취소되거나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기간이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만료된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다음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각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호의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사항을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모두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이행하여야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①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등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인증업체임을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나타내는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모든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표시품을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반납하여야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②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마크의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표시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등을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즉시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중지하고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로부터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구매한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증지를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모두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반환하여야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③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제품설명서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광고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홍보물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등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제작된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자료라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할지라도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인증제품으로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오인할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있는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그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어떠한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표시나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문구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등도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제거하여야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382" w:hanging="382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1</w:t>
            </w:r>
            <w:r w:rsidRPr="000534A9">
              <w:rPr>
                <w:rFonts w:ascii="Segoe UI Symbol" w:eastAsia="HY중고딕" w:hAnsi="Segoe UI Symbol" w:cs="굴림" w:hint="eastAsia"/>
                <w:kern w:val="0"/>
              </w:rPr>
              <w:t>7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(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인증평가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등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) 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인증평가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KAS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평가사의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참관을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요청할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있으며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이를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수락하여야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 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left="382" w:hanging="382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1</w:t>
            </w:r>
            <w:r w:rsidRPr="000534A9">
              <w:rPr>
                <w:rFonts w:ascii="Segoe UI Symbol" w:eastAsia="HY중고딕" w:hAnsi="Segoe UI Symbol" w:cs="굴림" w:hint="eastAsia"/>
                <w:kern w:val="0"/>
              </w:rPr>
              <w:t>8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(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기타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사항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) 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이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약정에서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정하지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아니하는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사항은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KOTITI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에서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정한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인증프로그램을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따르되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, 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특정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사안에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대한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해석에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관하여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KOTITI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와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의뢰자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의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의견이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상이할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spacing w:val="4"/>
                <w:kern w:val="0"/>
              </w:rPr>
              <w:t>때에는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 KOTITI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인증위원회의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최종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결정사항에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따른다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</w:p>
          <w:p w:rsidR="00A85CD9" w:rsidRPr="000534A9" w:rsidRDefault="00A85CD9" w:rsidP="006D743B">
            <w:pPr>
              <w:autoSpaceDE w:val="0"/>
              <w:autoSpaceDN w:val="0"/>
              <w:contextualSpacing/>
              <w:jc w:val="left"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</w:rPr>
              <w:t>위와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같이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약정하고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이를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증명하기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위하여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약정서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2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통을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작성하여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spacing w:val="10"/>
                <w:kern w:val="0"/>
              </w:rPr>
              <w:t>의뢰자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가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서명하고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보관한다</w:t>
            </w:r>
          </w:p>
          <w:p w:rsidR="00A85CD9" w:rsidRPr="000534A9" w:rsidRDefault="00A85CD9" w:rsidP="006D743B">
            <w:pPr>
              <w:autoSpaceDE w:val="0"/>
              <w:autoSpaceDN w:val="0"/>
              <w:contextualSpacing/>
              <w:jc w:val="left"/>
              <w:rPr>
                <w:rFonts w:ascii="Segoe UI Symbol" w:eastAsia="HY중고딕" w:hAnsi="Segoe UI Symbol" w:cs="굴림"/>
                <w:kern w:val="0"/>
              </w:rPr>
            </w:pPr>
          </w:p>
          <w:p w:rsidR="00A85CD9" w:rsidRPr="000534A9" w:rsidRDefault="00A85CD9" w:rsidP="006D743B">
            <w:pPr>
              <w:autoSpaceDE w:val="0"/>
              <w:autoSpaceDN w:val="0"/>
              <w:spacing w:line="300" w:lineRule="auto"/>
              <w:ind w:rightChars="274" w:right="548"/>
              <w:contextualSpacing/>
              <w:jc w:val="right"/>
              <w:rPr>
                <w:rFonts w:ascii="Segoe UI Symbol" w:eastAsia="HY중고딕" w:hAnsi="Segoe UI Symbol" w:cs="굴림"/>
                <w:kern w:val="0"/>
              </w:rPr>
            </w:pPr>
            <w:r w:rsidRPr="000534A9">
              <w:rPr>
                <w:rFonts w:ascii="Segoe UI Symbol" w:eastAsia="HY중고딕" w:hAnsi="Segoe UI Symbol" w:cs="굴림"/>
                <w:kern w:val="0"/>
                <w:sz w:val="22"/>
                <w:szCs w:val="22"/>
              </w:rPr>
              <w:t xml:space="preserve">                                      </w:t>
            </w:r>
            <w:r w:rsidR="00A849D0" w:rsidRPr="000534A9">
              <w:rPr>
                <w:rFonts w:ascii="Segoe UI Symbol" w:eastAsia="HY중고딕" w:hAnsi="Segoe UI Symbol" w:cs="굴림" w:hint="eastAsia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년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  </w:t>
            </w:r>
            <w:r w:rsidR="00A849D0" w:rsidRPr="000534A9">
              <w:rPr>
                <w:rFonts w:ascii="Segoe UI Symbol" w:eastAsia="HY중고딕" w:hAnsi="Segoe UI Symbol" w:cs="굴림" w:hint="eastAsia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월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  </w:t>
            </w:r>
            <w:r w:rsidR="00A849D0" w:rsidRPr="000534A9">
              <w:rPr>
                <w:rFonts w:ascii="Segoe UI Symbol" w:eastAsia="HY중고딕" w:hAnsi="Segoe UI Symbol" w:cs="굴림" w:hint="eastAsia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0534A9">
              <w:rPr>
                <w:rFonts w:ascii="Segoe UI Symbol" w:eastAsia="HY중고딕" w:hAnsi="Segoe UI Symbol" w:cs="굴림"/>
                <w:kern w:val="0"/>
              </w:rPr>
              <w:t>일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50"/>
              <w:gridCol w:w="3690"/>
              <w:gridCol w:w="450"/>
              <w:gridCol w:w="450"/>
              <w:gridCol w:w="3690"/>
              <w:gridCol w:w="450"/>
            </w:tblGrid>
            <w:tr w:rsidR="00A85CD9" w:rsidRPr="000534A9" w:rsidTr="006D743B">
              <w:trPr>
                <w:trHeight w:val="40"/>
                <w:jc w:val="center"/>
              </w:trPr>
              <w:tc>
                <w:tcPr>
                  <w:tcW w:w="45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5CD9" w:rsidRPr="000534A9" w:rsidRDefault="00A85CD9" w:rsidP="006D743B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0534A9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경기도</w:t>
                  </w:r>
                  <w:r w:rsidRPr="000534A9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 xml:space="preserve"> </w:t>
                  </w:r>
                  <w:r w:rsidRPr="000534A9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성남시</w:t>
                  </w:r>
                  <w:r w:rsidRPr="000534A9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 xml:space="preserve"> </w:t>
                  </w:r>
                  <w:r w:rsidRPr="000534A9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중원구</w:t>
                  </w:r>
                  <w:r w:rsidRPr="000534A9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 xml:space="preserve"> </w:t>
                  </w:r>
                  <w:r w:rsidRPr="000534A9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사기막골로</w:t>
                  </w:r>
                  <w:r w:rsidRPr="000534A9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 xml:space="preserve"> 111</w:t>
                  </w:r>
                </w:p>
              </w:tc>
              <w:tc>
                <w:tcPr>
                  <w:tcW w:w="45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5CD9" w:rsidRPr="000534A9" w:rsidRDefault="00A849D0" w:rsidP="006D743B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0534A9">
                    <w:rPr>
                      <w:rFonts w:ascii="Segoe UI Symbol" w:eastAsia="HY중고딕" w:hAnsi="Segoe UI Symbol" w:cs="굴림" w:hint="eastAsia"/>
                      <w:kern w:val="0"/>
                      <w:sz w:val="22"/>
                      <w:szCs w:val="22"/>
                    </w:rPr>
                    <w:t>인증업체주소</w:t>
                  </w:r>
                </w:p>
              </w:tc>
            </w:tr>
            <w:tr w:rsidR="00A85CD9" w:rsidRPr="000534A9" w:rsidTr="006D743B">
              <w:trPr>
                <w:trHeight w:val="40"/>
                <w:jc w:val="center"/>
              </w:trPr>
              <w:tc>
                <w:tcPr>
                  <w:tcW w:w="45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5CD9" w:rsidRPr="000534A9" w:rsidRDefault="00A85CD9" w:rsidP="006D743B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0534A9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 xml:space="preserve">KOTITI </w:t>
                  </w:r>
                  <w:r w:rsidRPr="000534A9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시험연구원</w:t>
                  </w:r>
                </w:p>
              </w:tc>
              <w:tc>
                <w:tcPr>
                  <w:tcW w:w="45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5CD9" w:rsidRPr="000534A9" w:rsidRDefault="00A849D0" w:rsidP="006D743B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0534A9">
                    <w:rPr>
                      <w:rFonts w:ascii="Segoe UI Symbol" w:eastAsia="HY중고딕" w:hAnsi="Segoe UI Symbol" w:cs="굴림" w:hint="eastAsia"/>
                      <w:kern w:val="0"/>
                      <w:sz w:val="22"/>
                      <w:szCs w:val="22"/>
                    </w:rPr>
                    <w:t>업체명</w:t>
                  </w:r>
                </w:p>
              </w:tc>
            </w:tr>
            <w:tr w:rsidR="00A85CD9" w:rsidRPr="000534A9" w:rsidTr="006D743B">
              <w:trPr>
                <w:trHeight w:val="40"/>
                <w:jc w:val="center"/>
              </w:trPr>
              <w:tc>
                <w:tcPr>
                  <w:tcW w:w="45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5CD9" w:rsidRPr="000534A9" w:rsidRDefault="00A85CD9" w:rsidP="000534A9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0534A9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원장</w:t>
                  </w:r>
                  <w:r w:rsidRPr="000534A9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 xml:space="preserve">  </w:t>
                  </w:r>
                  <w:r w:rsidR="000534A9">
                    <w:rPr>
                      <w:rFonts w:ascii="Segoe UI Symbol" w:eastAsia="HY중고딕" w:hAnsi="Segoe UI Symbol" w:cs="굴림" w:hint="eastAsia"/>
                      <w:kern w:val="0"/>
                      <w:sz w:val="22"/>
                      <w:szCs w:val="22"/>
                    </w:rPr>
                    <w:t xml:space="preserve"> O O O</w:t>
                  </w:r>
                </w:p>
              </w:tc>
              <w:tc>
                <w:tcPr>
                  <w:tcW w:w="45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5CD9" w:rsidRPr="000534A9" w:rsidRDefault="00A85CD9" w:rsidP="00A849D0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0534A9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대표</w:t>
                  </w:r>
                  <w:r w:rsidR="00A849D0" w:rsidRPr="000534A9">
                    <w:rPr>
                      <w:rFonts w:ascii="Segoe UI Symbol" w:eastAsia="HY중고딕" w:hAnsi="Segoe UI Symbol" w:cs="굴림" w:hint="eastAsia"/>
                      <w:kern w:val="0"/>
                      <w:sz w:val="22"/>
                      <w:szCs w:val="22"/>
                    </w:rPr>
                    <w:t>자</w:t>
                  </w:r>
                </w:p>
              </w:tc>
            </w:tr>
            <w:tr w:rsidR="00A85CD9" w:rsidRPr="000534A9" w:rsidTr="006D743B">
              <w:trPr>
                <w:trHeight w:val="1080"/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5CD9" w:rsidRPr="000534A9" w:rsidRDefault="00A85CD9" w:rsidP="006D743B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0534A9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 </w:t>
                  </w:r>
                </w:p>
                <w:p w:rsidR="00A85CD9" w:rsidRPr="000534A9" w:rsidRDefault="00A85CD9" w:rsidP="006D743B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0534A9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5CD9" w:rsidRPr="000534A9" w:rsidRDefault="00A85CD9" w:rsidP="006D743B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5CD9" w:rsidRPr="000534A9" w:rsidRDefault="00A85CD9" w:rsidP="006D743B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5CD9" w:rsidRPr="000534A9" w:rsidRDefault="00A85CD9" w:rsidP="006D743B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5CD9" w:rsidRPr="000534A9" w:rsidRDefault="00A85CD9" w:rsidP="006D743B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5CD9" w:rsidRPr="000534A9" w:rsidRDefault="00A85CD9" w:rsidP="006D743B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0534A9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 </w:t>
                  </w:r>
                </w:p>
              </w:tc>
            </w:tr>
            <w:tr w:rsidR="00A85CD9" w:rsidRPr="000534A9" w:rsidTr="006D743B">
              <w:trPr>
                <w:trHeight w:val="300"/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5CD9" w:rsidRPr="000534A9" w:rsidRDefault="00A85CD9" w:rsidP="006D743B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0534A9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9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5CD9" w:rsidRPr="000534A9" w:rsidRDefault="00A85CD9" w:rsidP="006D743B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0534A9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5CD9" w:rsidRPr="000534A9" w:rsidRDefault="00A85CD9" w:rsidP="006D743B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0534A9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5CD9" w:rsidRPr="000534A9" w:rsidRDefault="00A85CD9" w:rsidP="006D743B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0534A9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9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5CD9" w:rsidRPr="000534A9" w:rsidRDefault="00A85CD9" w:rsidP="006D743B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0534A9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85CD9" w:rsidRPr="000534A9" w:rsidRDefault="00A85CD9" w:rsidP="006D743B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0534A9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A85CD9" w:rsidRPr="000534A9" w:rsidRDefault="00A85CD9" w:rsidP="006D743B">
            <w:pPr>
              <w:autoSpaceDE w:val="0"/>
              <w:autoSpaceDN w:val="0"/>
              <w:contextualSpacing/>
              <w:jc w:val="left"/>
              <w:rPr>
                <w:rFonts w:ascii="Segoe UI Symbol" w:eastAsia="HY중고딕" w:hAnsi="Segoe UI Symbol" w:cs="굴림"/>
                <w:kern w:val="0"/>
              </w:rPr>
            </w:pPr>
          </w:p>
        </w:tc>
      </w:tr>
    </w:tbl>
    <w:p w:rsidR="00A85CD9" w:rsidRPr="000534A9" w:rsidRDefault="00A85CD9" w:rsidP="008F3987">
      <w:pPr>
        <w:autoSpaceDE w:val="0"/>
        <w:autoSpaceDN w:val="0"/>
        <w:spacing w:line="20" w:lineRule="exact"/>
        <w:contextualSpacing/>
        <w:jc w:val="right"/>
        <w:rPr>
          <w:rFonts w:ascii="Segoe UI Symbol" w:eastAsia="HY중고딕" w:hAnsi="Segoe UI Symbol" w:cs="굴림"/>
          <w:kern w:val="0"/>
        </w:rPr>
      </w:pPr>
    </w:p>
    <w:p w:rsidR="00A34941" w:rsidRPr="000534A9" w:rsidRDefault="00A34941" w:rsidP="008F3987">
      <w:pPr>
        <w:spacing w:line="20" w:lineRule="exact"/>
        <w:rPr>
          <w:szCs w:val="16"/>
        </w:rPr>
      </w:pPr>
    </w:p>
    <w:sectPr w:rsidR="00A34941" w:rsidRPr="000534A9" w:rsidSect="007117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389" w:left="1418" w:header="567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713" w:rsidRDefault="00D33713" w:rsidP="00E325C3">
      <w:r>
        <w:separator/>
      </w:r>
    </w:p>
  </w:endnote>
  <w:endnote w:type="continuationSeparator" w:id="1">
    <w:p w:rsidR="00D33713" w:rsidRDefault="00D33713" w:rsidP="00E32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BC" w:rsidRDefault="008B2AB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2" w:type="dxa"/>
      <w:tblCellMar>
        <w:left w:w="0" w:type="dxa"/>
        <w:right w:w="0" w:type="dxa"/>
      </w:tblCellMar>
      <w:tblLook w:val="04A0"/>
    </w:tblPr>
    <w:tblGrid>
      <w:gridCol w:w="2778"/>
      <w:gridCol w:w="5460"/>
      <w:gridCol w:w="1401"/>
    </w:tblGrid>
    <w:tr w:rsidR="00445B4F" w:rsidRPr="00F754DD" w:rsidTr="00856B8C">
      <w:trPr>
        <w:trHeight w:val="375"/>
      </w:trPr>
      <w:tc>
        <w:tcPr>
          <w:tcW w:w="2778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445B4F" w:rsidRPr="00BB5853" w:rsidRDefault="00245FCE" w:rsidP="008B2ABC">
          <w:r>
            <w:rPr>
              <w:rFonts w:ascii="Segoe UI Symbol" w:eastAsia="HY중고딕" w:hAnsi="Segoe UI Symbol" w:cs="굴림"/>
              <w:kern w:val="0"/>
            </w:rPr>
            <w:t>KAS-QPF-</w:t>
          </w:r>
          <w:r w:rsidR="00C14492">
            <w:rPr>
              <w:rFonts w:ascii="Segoe UI Symbol" w:eastAsia="HY중고딕" w:hAnsi="Segoe UI Symbol" w:cs="굴림" w:hint="eastAsia"/>
              <w:kern w:val="0"/>
            </w:rPr>
            <w:t>10</w:t>
          </w:r>
          <w:r w:rsidR="008B0BC4" w:rsidRPr="00BB5853">
            <w:rPr>
              <w:rFonts w:ascii="Segoe UI Symbol" w:eastAsia="HY중고딕" w:hAnsi="Segoe UI Symbol" w:cs="굴림"/>
              <w:kern w:val="0"/>
            </w:rPr>
            <w:t>-01</w:t>
          </w:r>
          <w:r w:rsidR="00BB5853" w:rsidRPr="00BB5853">
            <w:rPr>
              <w:rFonts w:ascii="Segoe UI Symbol" w:hAnsi="Segoe UI Symbol"/>
            </w:rPr>
            <w:t xml:space="preserve"> </w:t>
          </w:r>
          <w:sdt>
            <w:sdtPr>
              <w:rPr>
                <w:rFonts w:ascii="Segoe UI Symbol" w:hAnsi="Segoe UI Symbol"/>
              </w:r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="00BB5853" w:rsidRPr="00BB5853">
                <w:rPr>
                  <w:rFonts w:ascii="Segoe UI Symbol" w:hAnsi="Segoe UI Symbol"/>
                </w:rPr>
                <w:t>(</w:t>
              </w:r>
              <w:r w:rsidR="003A6DE4" w:rsidRPr="00BB5853">
                <w:rPr>
                  <w:rFonts w:ascii="Segoe UI Symbol" w:hAnsi="Segoe UI Symbol"/>
                </w:rPr>
                <w:fldChar w:fldCharType="begin"/>
              </w:r>
              <w:r w:rsidR="00BB5853" w:rsidRPr="00BB5853">
                <w:rPr>
                  <w:rFonts w:ascii="Segoe UI Symbol" w:hAnsi="Segoe UI Symbol"/>
                </w:rPr>
                <w:instrText xml:space="preserve"> PAGE </w:instrText>
              </w:r>
              <w:r w:rsidR="003A6DE4" w:rsidRPr="00BB5853">
                <w:rPr>
                  <w:rFonts w:ascii="Segoe UI Symbol" w:hAnsi="Segoe UI Symbol"/>
                </w:rPr>
                <w:fldChar w:fldCharType="separate"/>
              </w:r>
              <w:r w:rsidR="008B2ABC">
                <w:rPr>
                  <w:rFonts w:ascii="Segoe UI Symbol" w:hAnsi="Segoe UI Symbol"/>
                  <w:noProof/>
                </w:rPr>
                <w:t>1</w:t>
              </w:r>
              <w:r w:rsidR="003A6DE4" w:rsidRPr="00BB5853">
                <w:rPr>
                  <w:rFonts w:ascii="Segoe UI Symbol" w:hAnsi="Segoe UI Symbol"/>
                </w:rPr>
                <w:fldChar w:fldCharType="end"/>
              </w:r>
              <w:r w:rsidR="00BB5853" w:rsidRPr="00BB5853">
                <w:rPr>
                  <w:rFonts w:ascii="Segoe UI Symbol" w:hAnsi="Segoe UI Symbol"/>
                  <w:lang w:val="ko-KR"/>
                </w:rPr>
                <w:t>/</w:t>
              </w:r>
              <w:r w:rsidR="003A6DE4" w:rsidRPr="00BB5853">
                <w:rPr>
                  <w:rFonts w:ascii="Segoe UI Symbol" w:hAnsi="Segoe UI Symbol"/>
                </w:rPr>
                <w:fldChar w:fldCharType="begin"/>
              </w:r>
              <w:r w:rsidR="00BB5853" w:rsidRPr="00BB5853">
                <w:rPr>
                  <w:rFonts w:ascii="Segoe UI Symbol" w:hAnsi="Segoe UI Symbol"/>
                </w:rPr>
                <w:instrText xml:space="preserve"> NUMPAGES  </w:instrText>
              </w:r>
              <w:r w:rsidR="003A6DE4" w:rsidRPr="00BB5853">
                <w:rPr>
                  <w:rFonts w:ascii="Segoe UI Symbol" w:hAnsi="Segoe UI Symbol"/>
                </w:rPr>
                <w:fldChar w:fldCharType="separate"/>
              </w:r>
              <w:r w:rsidR="008B2ABC">
                <w:rPr>
                  <w:rFonts w:ascii="Segoe UI Symbol" w:hAnsi="Segoe UI Symbol"/>
                  <w:noProof/>
                </w:rPr>
                <w:t>4</w:t>
              </w:r>
              <w:r w:rsidR="003A6DE4" w:rsidRPr="00BB5853">
                <w:rPr>
                  <w:rFonts w:ascii="Segoe UI Symbol" w:hAnsi="Segoe UI Symbol"/>
                </w:rPr>
                <w:fldChar w:fldCharType="end"/>
              </w:r>
              <w:r w:rsidR="00BB5853" w:rsidRPr="00BB5853">
                <w:rPr>
                  <w:rFonts w:ascii="Segoe UI Symbol" w:hAnsi="Segoe UI Symbol"/>
                </w:rPr>
                <w:t>)</w:t>
              </w:r>
              <w:r w:rsidR="0057404F">
                <w:rPr>
                  <w:rFonts w:ascii="Segoe UI Symbol" w:eastAsia="HY중고딕" w:hAnsi="Segoe UI Symbol" w:cs="굴림"/>
                  <w:kern w:val="0"/>
                </w:rPr>
                <w:t xml:space="preserve"> (rev.0</w:t>
              </w:r>
              <w:r w:rsidR="008B2ABC">
                <w:rPr>
                  <w:rFonts w:ascii="Segoe UI Symbol" w:eastAsia="HY중고딕" w:hAnsi="Segoe UI Symbol" w:cs="굴림" w:hint="eastAsia"/>
                  <w:kern w:val="0"/>
                </w:rPr>
                <w:t>2</w:t>
              </w:r>
              <w:r w:rsidR="0057404F">
                <w:rPr>
                  <w:rFonts w:ascii="Segoe UI Symbol" w:eastAsia="HY중고딕" w:hAnsi="Segoe UI Symbol" w:cs="굴림"/>
                  <w:kern w:val="0"/>
                </w:rPr>
                <w:t>)</w:t>
              </w:r>
            </w:sdtContent>
          </w:sdt>
        </w:p>
      </w:tc>
      <w:tc>
        <w:tcPr>
          <w:tcW w:w="5460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445B4F" w:rsidRPr="00F754DD" w:rsidRDefault="00445B4F" w:rsidP="00856B8C">
          <w:pPr>
            <w:widowControl/>
            <w:autoSpaceDE w:val="0"/>
            <w:autoSpaceDN w:val="0"/>
            <w:spacing w:line="288" w:lineRule="auto"/>
            <w:contextualSpacing/>
            <w:jc w:val="center"/>
            <w:rPr>
              <w:rFonts w:ascii="Segoe UI Symbol" w:eastAsia="HY중고딕" w:hAnsi="Segoe UI Symbol" w:cs="굴림"/>
              <w:kern w:val="0"/>
            </w:rPr>
          </w:pPr>
          <w:r w:rsidRPr="00F754DD">
            <w:rPr>
              <w:rFonts w:ascii="Segoe UI Symbol" w:eastAsia="HY중고딕" w:hAnsi="Segoe UI Symbol" w:cs="굴림"/>
              <w:kern w:val="0"/>
            </w:rPr>
            <w:t> </w:t>
          </w:r>
        </w:p>
      </w:tc>
      <w:tc>
        <w:tcPr>
          <w:tcW w:w="1401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445B4F" w:rsidRPr="00F754DD" w:rsidRDefault="00445B4F" w:rsidP="00856B8C">
          <w:pPr>
            <w:widowControl/>
            <w:autoSpaceDE w:val="0"/>
            <w:autoSpaceDN w:val="0"/>
            <w:spacing w:line="288" w:lineRule="auto"/>
            <w:contextualSpacing/>
            <w:jc w:val="right"/>
            <w:rPr>
              <w:rFonts w:ascii="Segoe UI Symbol" w:eastAsia="HY중고딕" w:hAnsi="Segoe UI Symbol" w:cs="굴림"/>
              <w:kern w:val="0"/>
            </w:rPr>
          </w:pPr>
          <w:r w:rsidRPr="00F754DD">
            <w:rPr>
              <w:rFonts w:ascii="Segoe UI Symbol" w:eastAsia="HY중고딕" w:hAnsi="Segoe UI Symbol" w:cs="굴림"/>
              <w:i/>
              <w:iCs/>
              <w:kern w:val="0"/>
            </w:rPr>
            <w:t> KOTITI</w:t>
          </w:r>
        </w:p>
      </w:tc>
    </w:tr>
  </w:tbl>
  <w:p w:rsidR="00445B4F" w:rsidRDefault="00445B4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BC" w:rsidRDefault="008B2A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713" w:rsidRDefault="00D33713" w:rsidP="00E325C3">
      <w:r>
        <w:separator/>
      </w:r>
    </w:p>
  </w:footnote>
  <w:footnote w:type="continuationSeparator" w:id="1">
    <w:p w:rsidR="00D33713" w:rsidRDefault="00D33713" w:rsidP="00E32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BC" w:rsidRDefault="008B2A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44" w:rsidRDefault="008C4044">
    <w:pPr>
      <w:pStyle w:val="a3"/>
    </w:pPr>
  </w:p>
  <w:p w:rsidR="00445B4F" w:rsidRDefault="00445B4F">
    <w:pPr>
      <w:pStyle w:val="a3"/>
    </w:pPr>
    <w:r>
      <w:rPr>
        <w:noProof/>
      </w:rPr>
      <w:drawing>
        <wp:inline distT="0" distB="0" distL="0" distR="0">
          <wp:extent cx="1668141" cy="252000"/>
          <wp:effectExtent l="19050" t="0" r="8259" b="0"/>
          <wp:docPr id="1" name="그림 0" descr="KOTITI시험연구원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TITI시험연구원_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8141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BC" w:rsidRDefault="008B2A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1357"/>
    <w:multiLevelType w:val="hybridMultilevel"/>
    <w:tmpl w:val="F006CD8E"/>
    <w:lvl w:ilvl="0" w:tplc="BCA82BDC">
      <w:start w:val="1"/>
      <w:numFmt w:val="decimalEnclosedCircle"/>
      <w:lvlText w:val="%1"/>
      <w:lvlJc w:val="left"/>
      <w:pPr>
        <w:ind w:left="760" w:hanging="360"/>
      </w:pPr>
      <w:rPr>
        <w:rFonts w:ascii="돋움체" w:eastAsia="돋움체" w:hAnsi="돋움체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71C"/>
    <w:rsid w:val="00012C4B"/>
    <w:rsid w:val="00017DCF"/>
    <w:rsid w:val="000534A9"/>
    <w:rsid w:val="000F7A83"/>
    <w:rsid w:val="00154D98"/>
    <w:rsid w:val="00245FCE"/>
    <w:rsid w:val="002840F0"/>
    <w:rsid w:val="002A2F40"/>
    <w:rsid w:val="002C7FD3"/>
    <w:rsid w:val="00305081"/>
    <w:rsid w:val="003872FA"/>
    <w:rsid w:val="003A6DE4"/>
    <w:rsid w:val="003D6D9E"/>
    <w:rsid w:val="003E5E49"/>
    <w:rsid w:val="00445B4F"/>
    <w:rsid w:val="00455B3E"/>
    <w:rsid w:val="00465FFC"/>
    <w:rsid w:val="004B4AEC"/>
    <w:rsid w:val="0057404F"/>
    <w:rsid w:val="00597F1B"/>
    <w:rsid w:val="005A20D3"/>
    <w:rsid w:val="00627263"/>
    <w:rsid w:val="00671677"/>
    <w:rsid w:val="0071171C"/>
    <w:rsid w:val="00712509"/>
    <w:rsid w:val="007D6A83"/>
    <w:rsid w:val="00811EDC"/>
    <w:rsid w:val="008B0BC4"/>
    <w:rsid w:val="008B2ABC"/>
    <w:rsid w:val="008B7951"/>
    <w:rsid w:val="008C4044"/>
    <w:rsid w:val="008D2676"/>
    <w:rsid w:val="008F3987"/>
    <w:rsid w:val="009A57F3"/>
    <w:rsid w:val="009D5F46"/>
    <w:rsid w:val="009E0491"/>
    <w:rsid w:val="009E4B70"/>
    <w:rsid w:val="00A320FE"/>
    <w:rsid w:val="00A34941"/>
    <w:rsid w:val="00A40CDF"/>
    <w:rsid w:val="00A849D0"/>
    <w:rsid w:val="00A85CD9"/>
    <w:rsid w:val="00AE0F84"/>
    <w:rsid w:val="00B735FE"/>
    <w:rsid w:val="00B80908"/>
    <w:rsid w:val="00BB37E0"/>
    <w:rsid w:val="00BB5853"/>
    <w:rsid w:val="00BC01E4"/>
    <w:rsid w:val="00C14492"/>
    <w:rsid w:val="00D33713"/>
    <w:rsid w:val="00D6500B"/>
    <w:rsid w:val="00E325C3"/>
    <w:rsid w:val="00EA59D2"/>
    <w:rsid w:val="00F12152"/>
    <w:rsid w:val="00F8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4F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25C3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semiHidden/>
    <w:rsid w:val="00E325C3"/>
  </w:style>
  <w:style w:type="paragraph" w:styleId="a4">
    <w:name w:val="footer"/>
    <w:basedOn w:val="a"/>
    <w:link w:val="Char0"/>
    <w:uiPriority w:val="99"/>
    <w:semiHidden/>
    <w:unhideWhenUsed/>
    <w:rsid w:val="00E325C3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semiHidden/>
    <w:rsid w:val="00E325C3"/>
  </w:style>
  <w:style w:type="paragraph" w:styleId="a5">
    <w:name w:val="Balloon Text"/>
    <w:basedOn w:val="a"/>
    <w:link w:val="Char1"/>
    <w:uiPriority w:val="99"/>
    <w:semiHidden/>
    <w:unhideWhenUsed/>
    <w:rsid w:val="00445B4F"/>
    <w:pPr>
      <w:autoSpaceDE w:val="0"/>
      <w:autoSpaceDN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45B4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45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바탕글"/>
    <w:rsid w:val="008D267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 w:hAnsi="Times New Roman" w:cs="Times New Roman"/>
      <w:color w:val="000000"/>
      <w:kern w:val="0"/>
      <w:szCs w:val="20"/>
    </w:rPr>
  </w:style>
  <w:style w:type="paragraph" w:customStyle="1" w:styleId="hstyle0">
    <w:name w:val="hstyle0"/>
    <w:basedOn w:val="a"/>
    <w:rsid w:val="00627263"/>
    <w:pPr>
      <w:widowControl/>
      <w:wordWrap/>
      <w:spacing w:line="384" w:lineRule="auto"/>
    </w:pPr>
    <w:rPr>
      <w:rFonts w:ascii="바탕" w:eastAsia="바탕" w:hAnsi="바탕" w:cs="굴림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Windows User</cp:lastModifiedBy>
  <cp:revision>12</cp:revision>
  <dcterms:created xsi:type="dcterms:W3CDTF">2016-11-14T08:56:00Z</dcterms:created>
  <dcterms:modified xsi:type="dcterms:W3CDTF">2020-12-17T05:18:00Z</dcterms:modified>
</cp:coreProperties>
</file>