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0" w:type="auto"/>
        <w:tblLook w:val="04A0" w:firstRow="1" w:lastRow="0" w:firstColumn="1" w:lastColumn="0" w:noHBand="0" w:noVBand="1"/>
        <w:shd w:val="clear" w:color="auto" w:fill="E3F4E3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25"/>
      </w:tblGrid>
      <w:tr>
        <w:trPr>
          <w:trHeight w:val="998" w:hRule="atLeast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eastAsiaTheme="minorHAnsi" w:cs="굴림"/>
                <w:b/>
                <w:bCs/>
                <w:color w:val="000000"/>
                <w:sz w:val="40"/>
                <w:szCs w:val="40"/>
                <w:kern w:val="0"/>
              </w:rPr>
              <w:t>“</w:t>
            </w:r>
            <w:r>
              <w:rPr>
                <w:rFonts w:eastAsiaTheme="minorHAnsi" w:cs="굴림"/>
                <w:b/>
                <w:bCs/>
                <w:color w:val="000000"/>
                <w:sz w:val="40"/>
                <w:szCs w:val="40"/>
                <w:kern w:val="0"/>
              </w:rPr>
              <w:t>안전확인대상생활화학제품</w:t>
            </w:r>
            <w:r>
              <w:rPr>
                <w:rFonts w:eastAsiaTheme="minorHAnsi" w:cs="굴림"/>
                <w:b/>
                <w:bCs/>
                <w:color w:val="000000"/>
                <w:sz w:val="40"/>
                <w:szCs w:val="40"/>
                <w:kern w:val="0"/>
              </w:rPr>
              <w:t xml:space="preserve"> 신규 용도 지정 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eastAsiaTheme="minorHAnsi" w:cs="굴림"/>
                <w:color w:val="000000"/>
                <w:szCs w:val="20"/>
                <w:kern w:val="0"/>
              </w:rPr>
            </w:pPr>
            <w:r>
              <w:rPr>
                <w:rFonts w:eastAsiaTheme="minorHAnsi" w:cs="굴림"/>
                <w:b/>
                <w:bCs/>
                <w:color w:val="000000"/>
                <w:sz w:val="40"/>
                <w:szCs w:val="40"/>
                <w:kern w:val="0"/>
              </w:rPr>
              <w:t>산업계 간담회” 참석자 명단 제출 양식</w:t>
            </w:r>
          </w:p>
        </w:tc>
      </w:tr>
    </w:tbl>
    <w:p>
      <w:pPr>
        <w:snapToGrid w:val="0"/>
        <w:spacing w:after="0" w:line="240" w:lineRule="auto"/>
        <w:textAlignment w:val="baseline"/>
        <w:rPr>
          <w:rFonts w:eastAsiaTheme="minorHAnsi" w:cs="굴림"/>
          <w:b/>
          <w:bCs/>
          <w:color w:val="000000"/>
          <w:sz w:val="30"/>
          <w:szCs w:val="30"/>
          <w:kern w:val="0"/>
        </w:rPr>
      </w:pPr>
    </w:p>
    <w:p>
      <w:pPr>
        <w:snapToGrid w:val="0"/>
        <w:spacing w:after="0" w:line="240" w:lineRule="auto"/>
        <w:textAlignment w:val="baseline"/>
        <w:rPr>
          <w:rFonts w:eastAsiaTheme="minorHAnsi" w:cs="굴림"/>
          <w:color w:val="000000"/>
          <w:sz w:val="28"/>
          <w:szCs w:val="28"/>
          <w:kern w:val="0"/>
        </w:rPr>
      </w:pPr>
      <w:r>
        <w:rPr>
          <w:rFonts w:eastAsiaTheme="minorHAnsi" w:cs="굴림"/>
          <w:b/>
          <w:bCs/>
          <w:color w:val="000000"/>
          <w:sz w:val="28"/>
          <w:szCs w:val="28"/>
          <w:kern w:val="0"/>
        </w:rPr>
        <w:t>□ 개요</w:t>
      </w:r>
    </w:p>
    <w:p>
      <w:pPr>
        <w:snapToGrid w:val="0"/>
        <w:spacing w:after="0" w:line="240" w:lineRule="auto"/>
        <w:textAlignment w:val="baseline"/>
        <w:rPr>
          <w:rFonts w:eastAsiaTheme="minorHAnsi" w:cs="굴림"/>
          <w:color w:val="000000"/>
          <w:sz w:val="28"/>
          <w:szCs w:val="28"/>
          <w:kern w:val="0"/>
        </w:rPr>
      </w:pPr>
      <w:r>
        <w:rPr>
          <w:rFonts w:eastAsiaTheme="minorHAnsi" w:cs="굴림"/>
          <w:color w:val="000000"/>
          <w:sz w:val="28"/>
          <w:szCs w:val="28"/>
          <w:kern w:val="0"/>
        </w:rPr>
        <w:t>○ 일</w:t>
      </w:r>
      <w:r>
        <w:rPr>
          <w:rFonts w:eastAsiaTheme="minorHAnsi" w:cs="굴림"/>
          <w:color w:val="000000"/>
          <w:sz w:val="28"/>
          <w:szCs w:val="28"/>
          <w:kern w:val="0"/>
        </w:rPr>
        <w:t xml:space="preserve"> </w:t>
      </w:r>
      <w:r>
        <w:rPr>
          <w:rFonts w:eastAsiaTheme="minorHAnsi" w:cs="굴림"/>
          <w:color w:val="000000"/>
          <w:sz w:val="28"/>
          <w:szCs w:val="28"/>
          <w:kern w:val="0"/>
        </w:rPr>
        <w:t xml:space="preserve">  </w:t>
      </w:r>
      <w:r>
        <w:rPr>
          <w:rFonts w:eastAsiaTheme="minorHAnsi" w:cs="굴림"/>
          <w:color w:val="000000"/>
          <w:sz w:val="28"/>
          <w:szCs w:val="28"/>
          <w:kern w:val="0"/>
        </w:rPr>
        <w:t xml:space="preserve"> </w:t>
      </w:r>
      <w:r>
        <w:rPr>
          <w:rFonts w:eastAsiaTheme="minorHAnsi" w:cs="굴림"/>
          <w:color w:val="000000"/>
          <w:sz w:val="28"/>
          <w:szCs w:val="28"/>
          <w:kern w:val="0"/>
        </w:rPr>
        <w:t>시</w:t>
      </w:r>
      <w:r>
        <w:rPr>
          <w:rFonts w:eastAsiaTheme="minorHAnsi" w:cs="굴림"/>
          <w:color w:val="000000"/>
          <w:sz w:val="28"/>
          <w:szCs w:val="28"/>
          <w:kern w:val="0"/>
        </w:rPr>
        <w:t xml:space="preserve">: </w:t>
      </w:r>
      <w:r>
        <w:rPr>
          <w:rFonts w:eastAsiaTheme="minorHAnsi" w:cs="굴림"/>
          <w:b/>
          <w:bCs/>
          <w:color w:val="000000"/>
          <w:sz w:val="28"/>
          <w:szCs w:val="28"/>
          <w:kern w:val="0"/>
        </w:rPr>
        <w:t>2023.2.28(</w:t>
      </w:r>
      <w:r>
        <w:rPr>
          <w:rFonts w:eastAsiaTheme="minorHAnsi" w:cs="굴림"/>
          <w:b/>
          <w:bCs/>
          <w:color w:val="000000"/>
          <w:sz w:val="28"/>
          <w:szCs w:val="28"/>
          <w:kern w:val="0"/>
        </w:rPr>
        <w:t>화</w:t>
      </w:r>
      <w:r>
        <w:rPr>
          <w:rFonts w:eastAsiaTheme="minorHAnsi" w:cs="굴림"/>
          <w:b/>
          <w:bCs/>
          <w:color w:val="000000"/>
          <w:sz w:val="28"/>
          <w:szCs w:val="28"/>
          <w:kern w:val="0"/>
        </w:rPr>
        <w:t xml:space="preserve">), 14:10~16:10 </w:t>
      </w:r>
    </w:p>
    <w:p>
      <w:pPr>
        <w:snapToGrid w:val="0"/>
        <w:spacing w:after="0" w:line="240" w:lineRule="auto"/>
        <w:textAlignment w:val="baseline"/>
        <w:rPr>
          <w:rFonts w:eastAsiaTheme="minorHAnsi" w:cs="굴림"/>
          <w:color w:val="000000"/>
          <w:sz w:val="28"/>
          <w:szCs w:val="28"/>
          <w:kern w:val="0"/>
        </w:rPr>
      </w:pPr>
      <w:r>
        <w:rPr>
          <w:rFonts w:eastAsiaTheme="minorHAnsi" w:cs="굴림"/>
          <w:color w:val="000000"/>
          <w:sz w:val="28"/>
          <w:szCs w:val="28"/>
          <w:kern w:val="0"/>
        </w:rPr>
        <w:t>○ 장</w:t>
      </w:r>
      <w:r>
        <w:rPr>
          <w:rFonts w:eastAsiaTheme="minorHAnsi" w:cs="굴림"/>
          <w:color w:val="000000"/>
          <w:sz w:val="28"/>
          <w:szCs w:val="28"/>
          <w:kern w:val="0"/>
        </w:rPr>
        <w:t xml:space="preserve"> </w:t>
      </w:r>
      <w:r>
        <w:rPr>
          <w:rFonts w:eastAsiaTheme="minorHAnsi" w:cs="굴림"/>
          <w:color w:val="000000"/>
          <w:sz w:val="28"/>
          <w:szCs w:val="28"/>
          <w:kern w:val="0"/>
        </w:rPr>
        <w:t xml:space="preserve">   </w:t>
      </w:r>
      <w:r>
        <w:rPr>
          <w:rFonts w:eastAsiaTheme="minorHAnsi" w:cs="굴림"/>
          <w:color w:val="000000"/>
          <w:sz w:val="28"/>
          <w:szCs w:val="28"/>
          <w:kern w:val="0"/>
        </w:rPr>
        <w:t>소</w:t>
      </w:r>
      <w:r>
        <w:rPr>
          <w:rFonts w:eastAsiaTheme="minorHAnsi" w:cs="굴림"/>
          <w:color w:val="000000"/>
          <w:sz w:val="28"/>
          <w:szCs w:val="28"/>
          <w:kern w:val="0"/>
        </w:rPr>
        <w:t>:</w:t>
      </w:r>
      <w:r>
        <w:rPr>
          <w:rFonts w:eastAsiaTheme="minorHAnsi" w:cs="굴림"/>
          <w:color w:val="000000"/>
          <w:sz w:val="28"/>
          <w:szCs w:val="28"/>
          <w:kern w:val="0"/>
          <w:spacing w:val="-6"/>
        </w:rPr>
        <w:t xml:space="preserve"> </w:t>
      </w:r>
      <w:r>
        <w:rPr>
          <w:rFonts w:eastAsiaTheme="minorHAnsi" w:cs="굴림"/>
          <w:color w:val="000000"/>
          <w:sz w:val="28"/>
          <w:szCs w:val="28"/>
          <w:kern w:val="0"/>
          <w:spacing w:val="-6"/>
        </w:rPr>
        <w:t>비앤디파트너스</w:t>
      </w:r>
      <w:r>
        <w:rPr>
          <w:rFonts w:eastAsiaTheme="minorHAnsi" w:cs="굴림"/>
          <w:color w:val="000000"/>
          <w:sz w:val="28"/>
          <w:szCs w:val="28"/>
          <w:kern w:val="0"/>
          <w:spacing w:val="-6"/>
        </w:rPr>
        <w:t xml:space="preserve"> 서울역점 지하</w:t>
      </w:r>
      <w:r>
        <w:rPr>
          <w:rFonts w:eastAsiaTheme="minorHAnsi" w:cs="굴림"/>
          <w:color w:val="000000"/>
          <w:sz w:val="28"/>
          <w:szCs w:val="28"/>
          <w:kern w:val="0"/>
          <w:spacing w:val="-6"/>
        </w:rPr>
        <w:t>2</w:t>
      </w:r>
      <w:r>
        <w:rPr>
          <w:rFonts w:eastAsiaTheme="minorHAnsi" w:cs="굴림"/>
          <w:color w:val="000000"/>
          <w:sz w:val="28"/>
          <w:szCs w:val="28"/>
          <w:kern w:val="0"/>
          <w:spacing w:val="-6"/>
        </w:rPr>
        <w:t>층 강당</w:t>
      </w:r>
      <w:r>
        <w:rPr>
          <w:rFonts w:eastAsiaTheme="minorHAnsi" w:cs="굴림"/>
          <w:color w:val="000000"/>
          <w:sz w:val="28"/>
          <w:szCs w:val="28"/>
          <w:kern w:val="0"/>
          <w:spacing w:val="-6"/>
        </w:rPr>
        <w:t>(</w:t>
      </w:r>
      <w:r>
        <w:rPr>
          <w:rFonts w:eastAsiaTheme="minorHAnsi" w:cs="굴림"/>
          <w:color w:val="000000"/>
          <w:sz w:val="28"/>
          <w:szCs w:val="28"/>
          <w:kern w:val="0"/>
          <w:spacing w:val="-6"/>
        </w:rPr>
        <w:t>붙임파일</w:t>
      </w:r>
      <w:r>
        <w:rPr>
          <w:rFonts w:eastAsiaTheme="minorHAnsi" w:cs="굴림"/>
          <w:color w:val="000000"/>
          <w:sz w:val="28"/>
          <w:szCs w:val="28"/>
          <w:kern w:val="0"/>
          <w:spacing w:val="-6"/>
        </w:rPr>
        <w:t xml:space="preserve"> 참고</w:t>
      </w:r>
      <w:r>
        <w:rPr>
          <w:rFonts w:eastAsiaTheme="minorHAnsi" w:cs="굴림"/>
          <w:color w:val="000000"/>
          <w:sz w:val="28"/>
          <w:szCs w:val="28"/>
          <w:kern w:val="0"/>
          <w:spacing w:val="-6"/>
        </w:rPr>
        <w:t>)</w:t>
      </w:r>
    </w:p>
    <w:p>
      <w:pPr>
        <w:snapToGrid w:val="0"/>
        <w:spacing w:after="0" w:line="240" w:lineRule="auto"/>
        <w:textAlignment w:val="baseline"/>
        <w:rPr>
          <w:rFonts w:eastAsiaTheme="minorHAnsi" w:cs="굴림"/>
          <w:color w:val="000000"/>
          <w:sz w:val="28"/>
          <w:szCs w:val="28"/>
          <w:kern w:val="0"/>
        </w:rPr>
      </w:pPr>
      <w:r>
        <w:rPr>
          <w:rFonts w:eastAsiaTheme="minorHAnsi" w:cs="굴림"/>
          <w:color w:val="000000"/>
          <w:sz w:val="28"/>
          <w:szCs w:val="28"/>
          <w:kern w:val="0"/>
        </w:rPr>
        <w:t>○ 참석대상</w:t>
      </w:r>
      <w:r>
        <w:rPr>
          <w:rFonts w:eastAsiaTheme="minorHAnsi" w:cs="굴림"/>
          <w:color w:val="000000"/>
          <w:sz w:val="28"/>
          <w:szCs w:val="28"/>
          <w:kern w:val="0"/>
          <w:spacing w:val="-6"/>
        </w:rPr>
        <w:t xml:space="preserve">: </w:t>
      </w:r>
      <w:r>
        <w:rPr>
          <w:rFonts w:eastAsiaTheme="minorHAnsi" w:cs="굴림"/>
          <w:b/>
          <w:bCs/>
          <w:color w:val="000000"/>
          <w:sz w:val="28"/>
          <w:szCs w:val="28"/>
          <w:kern w:val="0"/>
          <w:spacing w:val="-6"/>
        </w:rPr>
        <w:t>6</w:t>
      </w:r>
      <w:r>
        <w:rPr>
          <w:rFonts w:eastAsiaTheme="minorHAnsi" w:cs="굴림"/>
          <w:b/>
          <w:bCs/>
          <w:color w:val="000000"/>
          <w:sz w:val="28"/>
          <w:szCs w:val="28"/>
          <w:kern w:val="0"/>
          <w:spacing w:val="-6"/>
        </w:rPr>
        <w:t>개</w:t>
      </w:r>
      <w:r>
        <w:rPr>
          <w:rFonts w:eastAsiaTheme="minorHAnsi" w:cs="굴림"/>
          <w:b/>
          <w:bCs/>
          <w:color w:val="000000"/>
          <w:sz w:val="28"/>
          <w:szCs w:val="28"/>
          <w:kern w:val="0"/>
          <w:spacing w:val="-6"/>
          <w:vertAlign w:val="superscript"/>
        </w:rPr>
        <w:t>*</w:t>
      </w:r>
      <w:r>
        <w:rPr>
          <w:rFonts w:eastAsiaTheme="minorHAnsi" w:cs="굴림"/>
          <w:b/>
          <w:bCs/>
          <w:color w:val="000000"/>
          <w:sz w:val="28"/>
          <w:szCs w:val="28"/>
          <w:kern w:val="0"/>
          <w:spacing w:val="-6"/>
        </w:rPr>
        <w:t xml:space="preserve"> </w:t>
      </w:r>
      <w:r>
        <w:rPr>
          <w:rFonts w:eastAsiaTheme="minorHAnsi" w:cs="굴림"/>
          <w:b/>
          <w:bCs/>
          <w:color w:val="000000"/>
          <w:sz w:val="28"/>
          <w:szCs w:val="28"/>
          <w:kern w:val="0"/>
          <w:spacing w:val="-6"/>
        </w:rPr>
        <w:t>신규용도 제조</w:t>
      </w:r>
      <w:r>
        <w:rPr>
          <w:rFonts w:eastAsiaTheme="minorHAnsi" w:cs="굴림"/>
          <w:b/>
          <w:bCs/>
          <w:color w:val="000000"/>
          <w:sz w:val="28"/>
          <w:szCs w:val="28"/>
          <w:kern w:val="0"/>
          <w:spacing w:val="-6"/>
        </w:rPr>
        <w:t>·</w:t>
      </w:r>
      <w:r>
        <w:rPr>
          <w:rFonts w:eastAsiaTheme="minorHAnsi" w:cs="굴림"/>
          <w:b/>
          <w:bCs/>
          <w:color w:val="000000"/>
          <w:sz w:val="28"/>
          <w:szCs w:val="28"/>
          <w:kern w:val="0"/>
          <w:spacing w:val="-6"/>
        </w:rPr>
        <w:t>수입자</w:t>
      </w:r>
    </w:p>
    <w:p>
      <w:pPr>
        <w:ind w:firstLineChars="50" w:firstLine="134"/>
        <w:snapToGrid w:val="0"/>
        <w:spacing w:after="0" w:line="240" w:lineRule="auto"/>
        <w:textAlignment w:val="baseline"/>
        <w:rPr>
          <w:rFonts w:eastAsiaTheme="minorHAnsi" w:cs="굴림"/>
          <w:b/>
          <w:bCs/>
          <w:color w:val="000000"/>
          <w:sz w:val="28"/>
          <w:szCs w:val="28"/>
          <w:kern w:val="0"/>
          <w:spacing w:val="-4"/>
        </w:rPr>
      </w:pPr>
      <w:r>
        <w:rPr>
          <w:rFonts w:eastAsiaTheme="minorHAnsi" w:cs="굴림"/>
          <w:b/>
          <w:bCs/>
          <w:color w:val="000000"/>
          <w:sz w:val="28"/>
          <w:szCs w:val="28"/>
          <w:kern w:val="0"/>
          <w:spacing w:val="-6"/>
        </w:rPr>
        <w:t xml:space="preserve">* </w:t>
      </w:r>
      <w:r>
        <w:rPr>
          <w:rFonts w:eastAsiaTheme="minorHAnsi" w:cs="굴림"/>
          <w:b/>
          <w:bCs/>
          <w:color w:val="000000"/>
          <w:sz w:val="28"/>
          <w:szCs w:val="28"/>
          <w:kern w:val="0"/>
          <w:spacing w:val="-6"/>
        </w:rPr>
        <w:t>①</w:t>
      </w:r>
      <w:r>
        <w:rPr>
          <w:rFonts w:eastAsiaTheme="minorHAnsi" w:cs="굴림"/>
          <w:b/>
          <w:bCs/>
          <w:color w:val="000000"/>
          <w:sz w:val="28"/>
          <w:szCs w:val="28"/>
          <w:kern w:val="0"/>
          <w:spacing w:val="-4"/>
        </w:rPr>
        <w:t>단열코팅용</w:t>
      </w:r>
      <w:r>
        <w:rPr>
          <w:rFonts w:eastAsiaTheme="minorHAnsi" w:cs="굴림"/>
          <w:b/>
          <w:bCs/>
          <w:color w:val="000000"/>
          <w:sz w:val="28"/>
          <w:szCs w:val="28"/>
          <w:kern w:val="0"/>
          <w:spacing w:val="-4"/>
        </w:rPr>
        <w:t xml:space="preserve"> </w:t>
      </w:r>
      <w:r>
        <w:rPr>
          <w:rFonts w:eastAsiaTheme="minorHAnsi" w:cs="굴림"/>
          <w:b/>
          <w:bCs/>
          <w:color w:val="000000"/>
          <w:sz w:val="28"/>
          <w:szCs w:val="28"/>
          <w:kern w:val="0"/>
          <w:spacing w:val="-4"/>
        </w:rPr>
        <w:t>특수목적코팅제</w:t>
      </w:r>
      <w:r>
        <w:rPr>
          <w:rFonts w:eastAsiaTheme="minorHAnsi" w:cs="굴림"/>
          <w:b/>
          <w:bCs/>
          <w:color w:val="000000"/>
          <w:sz w:val="28"/>
          <w:szCs w:val="28"/>
          <w:kern w:val="0"/>
          <w:spacing w:val="-4"/>
        </w:rPr>
        <w:t xml:space="preserve">, </w:t>
      </w:r>
      <w:r>
        <w:rPr>
          <w:rFonts w:eastAsiaTheme="minorHAnsi" w:cs="굴림"/>
          <w:b/>
          <w:bCs/>
          <w:color w:val="000000"/>
          <w:sz w:val="28"/>
          <w:szCs w:val="28"/>
          <w:kern w:val="0"/>
          <w:spacing w:val="-6"/>
        </w:rPr>
        <w:t>②</w:t>
      </w:r>
      <w:r>
        <w:rPr>
          <w:rFonts w:eastAsiaTheme="minorHAnsi" w:cs="굴림"/>
          <w:b/>
          <w:bCs/>
          <w:color w:val="000000"/>
          <w:sz w:val="28"/>
          <w:szCs w:val="28"/>
          <w:kern w:val="0"/>
          <w:spacing w:val="-4"/>
        </w:rPr>
        <w:t xml:space="preserve">자동차 </w:t>
      </w:r>
      <w:r>
        <w:rPr>
          <w:rFonts w:eastAsiaTheme="minorHAnsi" w:cs="굴림"/>
          <w:b/>
          <w:bCs/>
          <w:color w:val="000000"/>
          <w:sz w:val="28"/>
          <w:szCs w:val="28"/>
          <w:kern w:val="0"/>
          <w:spacing w:val="-4"/>
        </w:rPr>
        <w:t>퍼티용</w:t>
      </w:r>
      <w:r>
        <w:rPr>
          <w:rFonts w:eastAsiaTheme="minorHAnsi" w:cs="굴림"/>
          <w:b/>
          <w:bCs/>
          <w:color w:val="000000"/>
          <w:sz w:val="28"/>
          <w:szCs w:val="28"/>
          <w:kern w:val="0"/>
          <w:spacing w:val="-4"/>
        </w:rPr>
        <w:t xml:space="preserve"> 접합제, </w:t>
      </w:r>
      <w:r>
        <w:rPr>
          <w:rFonts w:eastAsiaTheme="minorHAnsi" w:cs="굴림"/>
          <w:b/>
          <w:bCs/>
          <w:color w:val="000000"/>
          <w:sz w:val="28"/>
          <w:szCs w:val="28"/>
          <w:kern w:val="0"/>
          <w:spacing w:val="-6"/>
        </w:rPr>
        <w:t>③</w:t>
      </w:r>
      <w:r>
        <w:rPr>
          <w:rFonts w:eastAsiaTheme="minorHAnsi" w:cs="굴림"/>
          <w:b/>
          <w:bCs/>
          <w:color w:val="000000"/>
          <w:sz w:val="28"/>
          <w:szCs w:val="28"/>
          <w:kern w:val="0"/>
          <w:spacing w:val="-4"/>
        </w:rPr>
        <w:t>미용접착제 제</w:t>
      </w:r>
      <w:r>
        <w:rPr>
          <w:rFonts w:eastAsiaTheme="minorHAnsi" w:cs="굴림"/>
          <w:b/>
          <w:bCs/>
          <w:color w:val="000000"/>
          <w:sz w:val="28"/>
          <w:szCs w:val="28"/>
          <w:kern w:val="0"/>
          <w:spacing w:val="-4"/>
        </w:rPr>
        <w:t>거</w:t>
      </w:r>
      <w:r>
        <w:rPr>
          <w:rFonts w:eastAsiaTheme="minorHAnsi" w:cs="굴림"/>
          <w:b/>
          <w:bCs/>
          <w:color w:val="000000"/>
          <w:sz w:val="28"/>
          <w:szCs w:val="28"/>
          <w:kern w:val="0"/>
          <w:spacing w:val="-4"/>
        </w:rPr>
        <w:t>용</w:t>
      </w:r>
      <w:r>
        <w:rPr>
          <w:rFonts w:ascii="MS Gothic" w:eastAsia="MS Gothic" w:hAnsi="MS Gothic" w:cs="MS Gothic" w:hint="eastAsia"/>
          <w:b/>
          <w:bCs/>
          <w:color w:val="000000"/>
          <w:sz w:val="28"/>
          <w:szCs w:val="28"/>
          <w:kern w:val="0"/>
          <w:spacing w:val="-4"/>
        </w:rPr>
        <w:t>⋅</w:t>
      </w:r>
      <w:r>
        <w:rPr>
          <w:rFonts w:eastAsiaTheme="minorHAnsi" w:cs="굴림"/>
          <w:b/>
          <w:bCs/>
          <w:color w:val="000000"/>
          <w:sz w:val="28"/>
          <w:szCs w:val="28"/>
          <w:kern w:val="0"/>
          <w:spacing w:val="-6"/>
        </w:rPr>
        <w:t>④</w:t>
      </w:r>
      <w:r>
        <w:rPr>
          <w:rFonts w:eastAsiaTheme="minorHAnsi" w:cs="굴림"/>
          <w:b/>
          <w:bCs/>
          <w:color w:val="000000"/>
          <w:sz w:val="28"/>
          <w:szCs w:val="28"/>
          <w:kern w:val="0"/>
          <w:spacing w:val="-4"/>
        </w:rPr>
        <w:t>전자기기 이물질 제거용</w:t>
      </w:r>
      <w:r>
        <w:rPr>
          <w:rFonts w:ascii="MS Gothic" w:eastAsia="MS Gothic" w:hAnsi="MS Gothic" w:cs="MS Gothic" w:hint="eastAsia"/>
          <w:b/>
          <w:bCs/>
          <w:color w:val="000000"/>
          <w:sz w:val="28"/>
          <w:szCs w:val="28"/>
          <w:kern w:val="0"/>
          <w:spacing w:val="-4"/>
        </w:rPr>
        <w:t>⋅</w:t>
      </w:r>
      <w:r>
        <w:rPr>
          <w:rFonts w:eastAsiaTheme="minorHAnsi" w:cs="굴림"/>
          <w:b/>
          <w:bCs/>
          <w:color w:val="000000"/>
          <w:sz w:val="28"/>
          <w:szCs w:val="28"/>
          <w:kern w:val="0"/>
          <w:spacing w:val="-6"/>
        </w:rPr>
        <w:t>⑤</w:t>
      </w:r>
      <w:r>
        <w:rPr>
          <w:rFonts w:eastAsiaTheme="minorHAnsi" w:cs="굴림"/>
          <w:b/>
          <w:bCs/>
          <w:color w:val="000000"/>
          <w:sz w:val="28"/>
          <w:szCs w:val="28"/>
          <w:kern w:val="0"/>
          <w:spacing w:val="-4"/>
        </w:rPr>
        <w:t>녹 제거용</w:t>
      </w:r>
      <w:r>
        <w:rPr>
          <w:rFonts w:ascii="MS Gothic" w:eastAsia="MS Gothic" w:hAnsi="MS Gothic" w:cs="MS Gothic" w:hint="eastAsia"/>
          <w:b/>
          <w:bCs/>
          <w:color w:val="000000"/>
          <w:sz w:val="28"/>
          <w:szCs w:val="28"/>
          <w:kern w:val="0"/>
          <w:spacing w:val="-4"/>
        </w:rPr>
        <w:t>⋅</w:t>
      </w:r>
      <w:r>
        <w:rPr>
          <w:rFonts w:eastAsiaTheme="minorHAnsi" w:cs="굴림"/>
          <w:b/>
          <w:bCs/>
          <w:color w:val="000000"/>
          <w:sz w:val="28"/>
          <w:szCs w:val="28"/>
          <w:kern w:val="0"/>
          <w:spacing w:val="-6"/>
        </w:rPr>
        <w:t>⑥</w:t>
      </w:r>
      <w:r>
        <w:rPr>
          <w:rFonts w:eastAsiaTheme="minorHAnsi" w:cs="굴림"/>
          <w:b/>
          <w:bCs/>
          <w:color w:val="000000"/>
          <w:sz w:val="28"/>
          <w:szCs w:val="28"/>
          <w:kern w:val="0"/>
          <w:spacing w:val="-4"/>
        </w:rPr>
        <w:t xml:space="preserve">자동차 철분제거용 </w:t>
      </w:r>
      <w:r>
        <w:rPr>
          <w:rFonts w:eastAsiaTheme="minorHAnsi" w:cs="굴림"/>
          <w:b/>
          <w:bCs/>
          <w:color w:val="000000"/>
          <w:sz w:val="28"/>
          <w:szCs w:val="28"/>
          <w:kern w:val="0"/>
          <w:spacing w:val="-4"/>
        </w:rPr>
        <w:t>제거제</w:t>
      </w:r>
      <w:r>
        <w:rPr>
          <w:rFonts w:eastAsiaTheme="minorHAnsi" w:cs="굴림"/>
          <w:b/>
          <w:bCs/>
          <w:color w:val="000000"/>
          <w:sz w:val="28"/>
          <w:szCs w:val="28"/>
          <w:kern w:val="0"/>
          <w:spacing w:val="-4"/>
        </w:rPr>
        <w:t xml:space="preserve"> </w:t>
      </w:r>
    </w:p>
    <w:p>
      <w:pPr>
        <w:ind w:firstLineChars="50" w:firstLine="140"/>
        <w:snapToGrid w:val="0"/>
        <w:spacing w:after="0" w:line="240" w:lineRule="auto"/>
        <w:textAlignment w:val="baseline"/>
        <w:rPr>
          <w:rFonts w:eastAsiaTheme="minorHAnsi" w:cs="굴림"/>
          <w:color w:val="000000"/>
          <w:sz w:val="28"/>
          <w:szCs w:val="28"/>
          <w:kern w:val="0"/>
        </w:rPr>
      </w:pPr>
    </w:p>
    <w:p>
      <w:pPr>
        <w:snapToGrid w:val="0"/>
        <w:spacing w:after="0" w:line="240" w:lineRule="auto"/>
        <w:textAlignment w:val="baseline"/>
        <w:rPr>
          <w:rFonts w:eastAsiaTheme="minorHAnsi" w:cs="굴림"/>
          <w:color w:val="000000"/>
          <w:sz w:val="28"/>
          <w:szCs w:val="28"/>
          <w:kern w:val="0"/>
        </w:rPr>
      </w:pPr>
      <w:r>
        <w:rPr>
          <w:rFonts w:eastAsiaTheme="minorHAnsi" w:cs="굴림"/>
          <w:b/>
          <w:bCs/>
          <w:color w:val="000000"/>
          <w:sz w:val="28"/>
          <w:szCs w:val="28"/>
          <w:kern w:val="0"/>
        </w:rPr>
        <w:t>□ 협조사항</w:t>
      </w:r>
    </w:p>
    <w:p>
      <w:pPr>
        <w:ind w:left="280" w:hangingChars="100" w:hanging="280"/>
        <w:snapToGrid w:val="0"/>
        <w:spacing w:after="0" w:line="240" w:lineRule="auto"/>
        <w:textAlignment w:val="baseline"/>
        <w:rPr>
          <w:rFonts w:eastAsiaTheme="minorHAnsi" w:cs="굴림"/>
          <w:color w:val="000000"/>
          <w:sz w:val="28"/>
          <w:szCs w:val="28"/>
          <w:kern w:val="0"/>
        </w:rPr>
      </w:pPr>
      <w:r>
        <w:rPr>
          <w:rFonts w:eastAsiaTheme="minorHAnsi" w:cs="굴림"/>
          <w:color w:val="000000"/>
          <w:sz w:val="28"/>
          <w:szCs w:val="28"/>
          <w:kern w:val="0"/>
        </w:rPr>
        <w:t xml:space="preserve">○ </w:t>
      </w:r>
      <w:r>
        <w:rPr>
          <w:rFonts w:eastAsiaTheme="minorHAnsi" w:cs="굴림"/>
          <w:b/>
          <w:bCs/>
          <w:color w:val="000000"/>
          <w:sz w:val="28"/>
          <w:szCs w:val="28"/>
          <w:kern w:val="0"/>
        </w:rPr>
        <w:t xml:space="preserve">참석자 명단 </w:t>
      </w:r>
      <w:r>
        <w:rPr>
          <w:rFonts w:eastAsiaTheme="minorHAnsi" w:cs="굴림"/>
          <w:b/>
          <w:bCs/>
          <w:color w:val="000000"/>
          <w:sz w:val="28"/>
          <w:szCs w:val="28"/>
          <w:kern w:val="0"/>
        </w:rPr>
        <w:t xml:space="preserve">제출 </w:t>
      </w:r>
      <w:r>
        <w:rPr>
          <w:rFonts w:eastAsiaTheme="minorHAnsi" w:cs="굴림"/>
          <w:b/>
          <w:bCs/>
          <w:color w:val="000000"/>
          <w:sz w:val="28"/>
          <w:szCs w:val="28"/>
          <w:kern w:val="0"/>
        </w:rPr>
        <w:t>:</w:t>
      </w:r>
      <w:r>
        <w:rPr>
          <w:rFonts w:eastAsiaTheme="minorHAnsi" w:cs="굴림"/>
          <w:b/>
          <w:bCs/>
          <w:color w:val="000000"/>
          <w:sz w:val="28"/>
          <w:szCs w:val="28"/>
          <w:kern w:val="0"/>
        </w:rPr>
        <w:t xml:space="preserve"> </w:t>
      </w:r>
      <w:r>
        <w:rPr>
          <w:rFonts w:eastAsiaTheme="minorHAnsi" w:cs="굴림"/>
          <w:b/>
          <w:bCs/>
          <w:color w:val="000000"/>
          <w:sz w:val="28"/>
          <w:szCs w:val="28"/>
          <w:kern w:val="0"/>
        </w:rPr>
        <w:fldChar w:fldCharType="begin"/>
      </w:r>
      <w:r>
        <w:rPr>
          <w:rFonts w:eastAsiaTheme="minorHAnsi" w:cs="굴림"/>
          <w:b/>
          <w:bCs/>
          <w:color w:val="000000"/>
          <w:sz w:val="28"/>
          <w:szCs w:val="28"/>
          <w:kern w:val="0"/>
        </w:rPr>
        <w:instrText xml:space="preserve"> HYPERLINK "mailto:ssun922@keiti.re.kr" </w:instrText>
      </w:r>
      <w:r>
        <w:rPr>
          <w:rFonts w:eastAsiaTheme="minorHAnsi" w:cs="굴림"/>
          <w:b/>
          <w:bCs/>
          <w:color w:val="000000"/>
          <w:sz w:val="28"/>
          <w:szCs w:val="28"/>
          <w:kern w:val="0"/>
        </w:rPr>
        <w:fldChar w:fldCharType="separate"/>
      </w:r>
      <w:r>
        <w:rPr>
          <w:rStyle w:val="a4"/>
          <w:rFonts w:eastAsiaTheme="minorHAnsi" w:cs="굴림"/>
          <w:sz w:val="28"/>
          <w:szCs w:val="28"/>
          <w:kern w:val="0"/>
        </w:rPr>
        <w:t>ssun922@keiti.re.kr</w:t>
      </w:r>
      <w:r>
        <w:rPr>
          <w:rStyle w:val="a4"/>
          <w:rFonts w:eastAsiaTheme="minorHAnsi" w:cs="굴림"/>
          <w:sz w:val="28"/>
          <w:szCs w:val="28"/>
          <w:kern w:val="0"/>
        </w:rPr>
        <w:fldChar w:fldCharType="end"/>
      </w:r>
      <w:r>
        <w:rPr>
          <w:lang w:eastAsia="ko-KR"/>
          <w:rFonts w:eastAsiaTheme="minorHAnsi" w:cs="굴림"/>
          <w:sz w:val="28"/>
          <w:szCs w:val="28"/>
          <w:kern w:val="0"/>
          <w:rtl w:val="off"/>
        </w:rPr>
        <w:t>(이선영 연구원, 02-2284-1834)</w:t>
      </w:r>
      <w:r>
        <w:rPr>
          <w:rFonts w:eastAsiaTheme="minorHAnsi" w:cs="굴림"/>
          <w:color w:val="000000"/>
          <w:sz w:val="28"/>
          <w:szCs w:val="28"/>
          <w:kern w:val="0"/>
        </w:rPr>
        <w:t xml:space="preserve">로 </w:t>
      </w:r>
      <w:r>
        <w:rPr>
          <w:rFonts w:eastAsiaTheme="minorHAnsi" w:cs="굴림"/>
          <w:b/>
          <w:bCs/>
          <w:color w:val="000000"/>
          <w:sz w:val="28"/>
          <w:szCs w:val="28"/>
          <w:kern w:val="0"/>
        </w:rPr>
        <w:t>‘23.2.21(</w:t>
      </w:r>
      <w:r>
        <w:rPr>
          <w:rFonts w:eastAsiaTheme="minorHAnsi" w:cs="굴림"/>
          <w:b/>
          <w:bCs/>
          <w:color w:val="000000"/>
          <w:sz w:val="28"/>
          <w:szCs w:val="28"/>
          <w:kern w:val="0"/>
        </w:rPr>
        <w:t>화</w:t>
      </w:r>
      <w:r>
        <w:rPr>
          <w:rFonts w:eastAsiaTheme="minorHAnsi" w:cs="굴림"/>
          <w:b/>
          <w:bCs/>
          <w:color w:val="000000"/>
          <w:sz w:val="28"/>
          <w:szCs w:val="28"/>
          <w:kern w:val="0"/>
        </w:rPr>
        <w:t>)</w:t>
      </w:r>
      <w:r>
        <w:rPr>
          <w:rFonts w:eastAsiaTheme="minorHAnsi" w:cs="굴림"/>
          <w:color w:val="000000"/>
          <w:sz w:val="28"/>
          <w:szCs w:val="28"/>
          <w:kern w:val="0"/>
        </w:rPr>
        <w:t xml:space="preserve"> </w:t>
      </w:r>
      <w:r>
        <w:rPr>
          <w:rFonts w:eastAsiaTheme="minorHAnsi" w:cs="굴림"/>
          <w:color w:val="000000"/>
          <w:sz w:val="28"/>
          <w:szCs w:val="28"/>
          <w:kern w:val="0"/>
        </w:rPr>
        <w:t>까지</w:t>
      </w:r>
      <w:r>
        <w:rPr>
          <w:rFonts w:eastAsiaTheme="minorHAnsi" w:cs="굴림"/>
          <w:color w:val="000000"/>
          <w:sz w:val="28"/>
          <w:szCs w:val="28"/>
          <w:kern w:val="0"/>
        </w:rPr>
        <w:t xml:space="preserve"> </w:t>
      </w:r>
      <w:r>
        <w:rPr>
          <w:lang w:eastAsia="ko-KR"/>
          <w:rFonts w:eastAsiaTheme="minorHAnsi" w:cs="굴림"/>
          <w:color w:val="000000"/>
          <w:sz w:val="28"/>
          <w:szCs w:val="28"/>
          <w:kern w:val="0"/>
          <w:rtl w:val="off"/>
        </w:rPr>
        <w:t>제출</w:t>
      </w:r>
    </w:p>
    <w:tbl>
      <w:tblPr>
        <w:tblOverlap w:val="never"/>
        <w:tblW w:w="9829" w:type="dxa"/>
        <w:tblInd w:w="139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0"/>
        <w:gridCol w:w="1204"/>
        <w:gridCol w:w="1204"/>
        <w:gridCol w:w="804"/>
        <w:gridCol w:w="804"/>
        <w:gridCol w:w="1648"/>
        <w:gridCol w:w="1484"/>
        <w:gridCol w:w="1851"/>
      </w:tblGrid>
      <w:tr>
        <w:trPr>
          <w:trHeight w:val="56" w:hRule="atLeast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  <w:t>해당제품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  <w:t>기관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  <w:t>(</w:t>
            </w:r>
            <w:r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  <w:t>부서</w:t>
            </w:r>
            <w:r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  <w:t>)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  <w:t>직급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  <w:t>성명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  <w:t>핸드폰 번호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  <w:t>이메일 주소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  <w:t>‘</w:t>
            </w:r>
            <w:r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  <w:t>생활화학제품 고시</w:t>
            </w:r>
            <w:r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  <w:t>’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  <w:t>인지 여부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eastAsiaTheme="minorHAnsi" w:cs="굴림"/>
                <w:b/>
                <w:bCs/>
                <w:color w:val="000000"/>
                <w:szCs w:val="20"/>
                <w:kern w:val="0"/>
                <w:rtl w:val="off"/>
              </w:rPr>
            </w:pPr>
            <w:r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  <w:t>‘</w:t>
            </w:r>
            <w:r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  <w:t>안전기준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  <w:t>적합확인 신고</w:t>
            </w:r>
            <w:r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  <w:t>’</w:t>
            </w:r>
            <w:r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  <w:t xml:space="preserve"> 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  <w:t>경험 여부</w:t>
            </w:r>
          </w:p>
        </w:tc>
      </w:tr>
      <w:tr>
        <w:trPr>
          <w:trHeight w:val="762" w:hRule="atLeast"/>
        </w:trPr>
        <w:tc>
          <w:tcPr>
            <w:tcW w:w="83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eastAsiaTheme="minorHAnsi" w:cs="굴림"/>
                <w:i/>
                <w:iCs/>
                <w:color w:val="A6A6A6"/>
                <w:szCs w:val="20"/>
                <w:kern w:val="0"/>
              </w:rPr>
            </w:pPr>
            <w:r>
              <w:rPr>
                <w:rFonts w:eastAsiaTheme="minorHAnsi" w:cs="굴림"/>
                <w:i/>
                <w:iCs/>
                <w:color w:val="A6A6A6"/>
                <w:szCs w:val="20"/>
                <w:kern w:val="0"/>
                <w:spacing w:val="-6"/>
              </w:rPr>
              <w:t>②</w:t>
            </w:r>
            <w:r>
              <w:rPr>
                <w:rFonts w:eastAsiaTheme="minorHAnsi" w:cs="굴림"/>
                <w:i/>
                <w:iCs/>
                <w:color w:val="A6A6A6"/>
                <w:szCs w:val="20"/>
                <w:kern w:val="0"/>
                <w:spacing w:val="-6"/>
              </w:rPr>
              <w:t xml:space="preserve">, </w:t>
            </w:r>
            <w:r>
              <w:rPr>
                <w:rFonts w:eastAsiaTheme="minorHAnsi" w:cs="굴림"/>
                <w:i/>
                <w:iCs/>
                <w:color w:val="A6A6A6"/>
                <w:szCs w:val="20"/>
                <w:kern w:val="0"/>
                <w:spacing w:val="-6"/>
              </w:rPr>
              <w:t>⑥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eastAsiaTheme="minorHAnsi" w:cs="굴림"/>
                <w:i/>
                <w:iCs/>
                <w:color w:val="A6A6A6"/>
                <w:szCs w:val="20"/>
                <w:kern w:val="0"/>
              </w:rPr>
            </w:pPr>
            <w:r>
              <w:rPr>
                <w:rFonts w:eastAsiaTheme="minorHAnsi" w:cs="굴림"/>
                <w:i/>
                <w:iCs/>
                <w:color w:val="A6A6A6"/>
                <w:szCs w:val="20"/>
                <w:kern w:val="0"/>
              </w:rPr>
              <w:t>환경기술원</w:t>
            </w: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eastAsiaTheme="minorHAnsi" w:cs="굴림"/>
                <w:i/>
                <w:iCs/>
                <w:color w:val="A6A6A6"/>
                <w:szCs w:val="20"/>
                <w:kern w:val="0"/>
              </w:rPr>
            </w:pPr>
            <w:r>
              <w:rPr>
                <w:rFonts w:eastAsiaTheme="minorHAnsi" w:cs="굴림"/>
                <w:i/>
                <w:iCs/>
                <w:color w:val="A6A6A6"/>
                <w:szCs w:val="20"/>
                <w:kern w:val="0"/>
              </w:rPr>
              <w:t>(제품센터)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eastAsiaTheme="minorHAnsi" w:cs="굴림"/>
                <w:i/>
                <w:iCs/>
                <w:color w:val="A6A6A6"/>
                <w:szCs w:val="20"/>
                <w:kern w:val="0"/>
              </w:rPr>
            </w:pPr>
            <w:r>
              <w:rPr>
                <w:rFonts w:eastAsiaTheme="minorHAnsi" w:cs="굴림"/>
                <w:i/>
                <w:iCs/>
                <w:color w:val="A6A6A6"/>
                <w:szCs w:val="20"/>
                <w:kern w:val="0"/>
              </w:rPr>
              <w:t>선임연구원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eastAsiaTheme="minorHAnsi" w:cs="굴림"/>
                <w:i/>
                <w:iCs/>
                <w:color w:val="A6A6A6"/>
                <w:szCs w:val="20"/>
                <w:kern w:val="0"/>
              </w:rPr>
            </w:pPr>
            <w:r>
              <w:rPr>
                <w:rFonts w:eastAsiaTheme="minorHAnsi" w:cs="굴림"/>
                <w:i/>
                <w:iCs/>
                <w:color w:val="A6A6A6"/>
                <w:szCs w:val="20"/>
                <w:kern w:val="0"/>
              </w:rPr>
              <w:t>홍길동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eastAsiaTheme="minorHAnsi" w:cs="굴림"/>
                <w:i/>
                <w:iCs/>
                <w:color w:val="A6A6A6"/>
                <w:szCs w:val="20"/>
                <w:kern w:val="0"/>
              </w:rPr>
            </w:pPr>
            <w:r>
              <w:rPr>
                <w:rFonts w:eastAsiaTheme="minorHAnsi" w:cs="굴림"/>
                <w:i/>
                <w:iCs/>
                <w:color w:val="A6A6A6"/>
                <w:szCs w:val="20"/>
                <w:kern w:val="0"/>
              </w:rPr>
              <w:t>0</w:t>
            </w:r>
            <w:r>
              <w:rPr>
                <w:rFonts w:eastAsiaTheme="minorHAnsi" w:cs="굴림"/>
                <w:i/>
                <w:iCs/>
                <w:color w:val="A6A6A6"/>
                <w:szCs w:val="20"/>
                <w:kern w:val="0"/>
              </w:rPr>
              <w:t>10-000-0000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eastAsiaTheme="minorHAnsi" w:cs="굴림"/>
                <w:i/>
                <w:iCs/>
                <w:color w:val="A6A6A6"/>
                <w:szCs w:val="20"/>
                <w:kern w:val="0"/>
              </w:rPr>
            </w:pPr>
            <w:r>
              <w:rPr>
                <w:rFonts w:eastAsiaTheme="minorHAnsi" w:cs="굴림"/>
                <w:i/>
                <w:iCs/>
                <w:color w:val="A6A6A6"/>
                <w:szCs w:val="20"/>
                <w:kern w:val="0"/>
              </w:rPr>
              <w:t>a</w:t>
            </w:r>
            <w:r>
              <w:rPr>
                <w:rFonts w:eastAsiaTheme="minorHAnsi" w:cs="굴림"/>
                <w:i/>
                <w:iCs/>
                <w:color w:val="A6A6A6"/>
                <w:szCs w:val="20"/>
                <w:kern w:val="0"/>
              </w:rPr>
              <w:t>bc@naver.com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eastAsiaTheme="minorHAnsi" w:cs="굴림"/>
                <w:color w:val="A6A6A6"/>
                <w:szCs w:val="20"/>
              </w:rPr>
            </w:pPr>
            <w:r>
              <w:rPr>
                <w:rFonts w:eastAsiaTheme="minorHAnsi" w:cs="굴림"/>
                <w:i/>
                <w:iCs/>
                <w:color w:val="A6A6A6"/>
                <w:szCs w:val="20"/>
                <w:kern w:val="0"/>
              </w:rPr>
              <w:t>알고있음</w:t>
            </w:r>
            <w:r>
              <w:rPr>
                <w:rFonts w:eastAsiaTheme="minorHAnsi" w:cs="굴림"/>
                <w:i/>
                <w:iCs/>
                <w:color w:val="A6A6A6"/>
                <w:szCs w:val="20"/>
                <w:kern w:val="0"/>
              </w:rPr>
              <w:t>/모름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eastAsiaTheme="minorHAnsi" w:cs="굴림"/>
                <w:i/>
                <w:iCs/>
                <w:color w:val="A6A6A6"/>
                <w:szCs w:val="20"/>
                <w:kern w:val="0"/>
              </w:rPr>
            </w:pPr>
            <w:r>
              <w:rPr>
                <w:rFonts w:eastAsiaTheme="minorHAnsi" w:cs="굴림"/>
                <w:i/>
                <w:iCs/>
                <w:color w:val="A6A6A6"/>
                <w:szCs w:val="20"/>
                <w:kern w:val="0"/>
              </w:rPr>
              <w:t>신고경험 有/無</w:t>
            </w:r>
          </w:p>
        </w:tc>
      </w:tr>
    </w:tbl>
    <w:p>
      <w:pPr>
        <w:ind w:firstLineChars="100" w:firstLine="220"/>
        <w:snapToGrid w:val="0"/>
        <w:spacing w:after="0" w:line="360" w:lineRule="auto"/>
        <w:textAlignment w:val="baseline"/>
        <w:rPr>
          <w:rFonts w:eastAsiaTheme="minorHAnsi" w:cs="굴림"/>
          <w:color w:val="000000"/>
          <w:sz w:val="22"/>
          <w:kern w:val="0"/>
        </w:rPr>
      </w:pPr>
      <w:r>
        <w:rPr>
          <w:rFonts w:eastAsiaTheme="minorHAnsi" w:cs="굴림"/>
          <w:color w:val="000000"/>
          <w:sz w:val="22"/>
          <w:kern w:val="0"/>
        </w:rPr>
        <w:t xml:space="preserve">※ </w:t>
      </w:r>
      <w:r>
        <w:rPr>
          <w:rFonts w:eastAsiaTheme="minorHAnsi" w:cs="굴림"/>
          <w:color w:val="000000"/>
          <w:sz w:val="22"/>
          <w:kern w:val="0"/>
        </w:rPr>
        <w:t xml:space="preserve">표 안의 </w:t>
      </w:r>
      <w:r>
        <w:rPr>
          <w:rFonts w:eastAsiaTheme="minorHAnsi" w:cs="굴림"/>
          <w:color w:val="000000"/>
          <w:sz w:val="22"/>
          <w:kern w:val="0"/>
        </w:rPr>
        <w:t>회색글씨는</w:t>
      </w:r>
      <w:r>
        <w:rPr>
          <w:rFonts w:eastAsiaTheme="minorHAnsi" w:cs="굴림"/>
          <w:color w:val="000000"/>
          <w:sz w:val="22"/>
          <w:kern w:val="0"/>
        </w:rPr>
        <w:t xml:space="preserve"> 참고용으로 삭제하여 사용</w:t>
      </w:r>
    </w:p>
    <w:sectPr>
      <w:pgSz w:w="11906" w:h="16838"/>
      <w:pgMar w:top="1701" w:right="1134" w:bottom="1440" w:left="1134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1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09" w:unhideWhenUsed="1"/>
    <w:lsdException w:name="toc 2" w:semiHidden="1" w:uiPriority="309" w:unhideWhenUsed="1"/>
    <w:lsdException w:name="toc 3" w:semiHidden="1" w:uiPriority="309" w:unhideWhenUsed="1"/>
    <w:lsdException w:name="toc 4" w:semiHidden="1" w:uiPriority="309" w:unhideWhenUsed="1"/>
    <w:lsdException w:name="toc 5" w:semiHidden="1" w:uiPriority="309" w:unhideWhenUsed="1"/>
    <w:lsdException w:name="toc 6" w:semiHidden="1" w:uiPriority="309" w:unhideWhenUsed="1"/>
    <w:lsdException w:name="toc 7" w:semiHidden="1" w:uiPriority="309" w:unhideWhenUsed="1"/>
    <w:lsdException w:name="toc 8" w:semiHidden="1" w:uiPriority="309" w:unhideWhenUsed="1"/>
    <w:lsdException w:name="toc 9" w:semiHidden="1" w:uiPriority="30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0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0" w:qFormat="1"/>
    <w:lsdException w:name="Emphasis" w:uiPriority="12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09"/>
    <w:lsdException w:name="Placeholder Text" w:semiHidden="1"/>
    <w:lsdException w:name="No Spacing" w:uiPriority="1" w:qFormat="1"/>
    <w:lsdException w:name="Light Shading" w:uiPriority="822"/>
    <w:lsdException w:name="Light List" w:uiPriority="823"/>
    <w:lsdException w:name="Light Grid" w:uiPriority="824"/>
    <w:lsdException w:name="Medium Shading 1" w:uiPriority="825"/>
    <w:lsdException w:name="Medium Shading 2" w:uiPriority="1432"/>
    <w:lsdException w:name="Medium List 1" w:uiPriority="1433"/>
    <w:lsdException w:name="Medium List 2" w:uiPriority="1536"/>
    <w:lsdException w:name="Medium Grid 1" w:uiPriority="1537"/>
    <w:lsdException w:name="Medium Grid 2" w:uiPriority="1544"/>
    <w:lsdException w:name="Medium Grid 3" w:uiPriority="1545"/>
    <w:lsdException w:name="Dark List" w:uiPriority="1576"/>
    <w:lsdException w:name="Colorful Shading" w:uiPriority="1577"/>
    <w:lsdException w:name="Colorful List" w:uiPriority="1584"/>
    <w:lsdException w:name="Colorful Grid" w:uiPriority="1585"/>
    <w:lsdException w:name="Light Shading Accent 1" w:uiPriority="822"/>
    <w:lsdException w:name="Light List Accent 1" w:uiPriority="823"/>
    <w:lsdException w:name="Light Grid Accent 1" w:uiPriority="824"/>
    <w:lsdException w:name="Medium Shading 1 Accent 1" w:uiPriority="825"/>
    <w:lsdException w:name="Medium Shading 2 Accent 1" w:uiPriority="1432"/>
    <w:lsdException w:name="Medium List 1 Accent 1" w:uiPriority="1433"/>
    <w:lsdException w:name="Revision" w:semiHidden="1"/>
    <w:lsdException w:name="List Paragraph" w:uiPriority="304" w:qFormat="1"/>
    <w:lsdException w:name="Quote" w:uiPriority="257" w:qFormat="1"/>
    <w:lsdException w:name="Intense Quote" w:uiPriority="276" w:qFormat="1"/>
    <w:lsdException w:name="Medium List 2 Accent 1" w:uiPriority="1536"/>
    <w:lsdException w:name="Medium Grid 1 Accent 1" w:uiPriority="1537"/>
    <w:lsdException w:name="Medium Grid 2 Accent 1" w:uiPriority="1544"/>
    <w:lsdException w:name="Medium Grid 3 Accent 1" w:uiPriority="1545"/>
    <w:lsdException w:name="Dark List Accent 1" w:uiPriority="1576"/>
    <w:lsdException w:name="Colorful Shading Accent 1" w:uiPriority="1577"/>
    <w:lsdException w:name="Colorful List Accent 1" w:uiPriority="1584"/>
    <w:lsdException w:name="Colorful Grid Accent 1" w:uiPriority="1585"/>
    <w:lsdException w:name="Light Shading Accent 2" w:uiPriority="822"/>
    <w:lsdException w:name="Light List Accent 2" w:uiPriority="823"/>
    <w:lsdException w:name="Light Grid Accent 2" w:uiPriority="824"/>
    <w:lsdException w:name="Medium Shading 1 Accent 2" w:uiPriority="825"/>
    <w:lsdException w:name="Medium Shading 2 Accent 2" w:uiPriority="1432"/>
    <w:lsdException w:name="Medium List 1 Accent 2" w:uiPriority="1433"/>
    <w:lsdException w:name="Medium List 2 Accent 2" w:uiPriority="1536"/>
    <w:lsdException w:name="Medium Grid 1 Accent 2" w:uiPriority="1537"/>
    <w:lsdException w:name="Medium Grid 2 Accent 2" w:uiPriority="1544"/>
    <w:lsdException w:name="Medium Grid 3 Accent 2" w:uiPriority="1545"/>
    <w:lsdException w:name="Dark List Accent 2" w:uiPriority="1576"/>
    <w:lsdException w:name="Colorful Shading Accent 2" w:uiPriority="1577"/>
    <w:lsdException w:name="Colorful List Accent 2" w:uiPriority="1584"/>
    <w:lsdException w:name="Colorful Grid Accent 2" w:uiPriority="1585"/>
    <w:lsdException w:name="Light Shading Accent 3" w:uiPriority="822"/>
    <w:lsdException w:name="Light List Accent 3" w:uiPriority="823"/>
    <w:lsdException w:name="Light Grid Accent 3" w:uiPriority="824"/>
    <w:lsdException w:name="Medium Shading 1 Accent 3" w:uiPriority="825"/>
    <w:lsdException w:name="Medium Shading 2 Accent 3" w:uiPriority="1432"/>
    <w:lsdException w:name="Medium List 1 Accent 3" w:uiPriority="1433"/>
    <w:lsdException w:name="Medium List 2 Accent 3" w:uiPriority="1536"/>
    <w:lsdException w:name="Medium Grid 1 Accent 3" w:uiPriority="1537"/>
    <w:lsdException w:name="Medium Grid 2 Accent 3" w:uiPriority="1544"/>
    <w:lsdException w:name="Medium Grid 3 Accent 3" w:uiPriority="1545"/>
    <w:lsdException w:name="Dark List Accent 3" w:uiPriority="1576"/>
    <w:lsdException w:name="Colorful Shading Accent 3" w:uiPriority="1577"/>
    <w:lsdException w:name="Colorful List Accent 3" w:uiPriority="1584"/>
    <w:lsdException w:name="Colorful Grid Accent 3" w:uiPriority="1585"/>
    <w:lsdException w:name="Light Shading Accent 4" w:uiPriority="822"/>
    <w:lsdException w:name="Light List Accent 4" w:uiPriority="823"/>
    <w:lsdException w:name="Light Grid Accent 4" w:uiPriority="824"/>
    <w:lsdException w:name="Medium Shading 1 Accent 4" w:uiPriority="825"/>
    <w:lsdException w:name="Medium Shading 2 Accent 4" w:uiPriority="1432"/>
    <w:lsdException w:name="Medium List 1 Accent 4" w:uiPriority="1433"/>
    <w:lsdException w:name="Medium List 2 Accent 4" w:uiPriority="1536"/>
    <w:lsdException w:name="Medium Grid 1 Accent 4" w:uiPriority="1537"/>
    <w:lsdException w:name="Medium Grid 2 Accent 4" w:uiPriority="1544"/>
    <w:lsdException w:name="Medium Grid 3 Accent 4" w:uiPriority="1545"/>
    <w:lsdException w:name="Dark List Accent 4" w:uiPriority="1576"/>
    <w:lsdException w:name="Colorful Shading Accent 4" w:uiPriority="1577"/>
    <w:lsdException w:name="Colorful List Accent 4" w:uiPriority="1584"/>
    <w:lsdException w:name="Colorful Grid Accent 4" w:uiPriority="1585"/>
    <w:lsdException w:name="Light Shading Accent 5" w:uiPriority="822"/>
    <w:lsdException w:name="Light List Accent 5" w:uiPriority="823"/>
    <w:lsdException w:name="Light Grid Accent 5" w:uiPriority="824"/>
    <w:lsdException w:name="Medium Shading 1 Accent 5" w:uiPriority="825"/>
    <w:lsdException w:name="Medium Shading 2 Accent 5" w:uiPriority="1432"/>
    <w:lsdException w:name="Medium List 1 Accent 5" w:uiPriority="1433"/>
    <w:lsdException w:name="Medium List 2 Accent 5" w:uiPriority="1536"/>
    <w:lsdException w:name="Medium Grid 1 Accent 5" w:uiPriority="1537"/>
    <w:lsdException w:name="Medium Grid 2 Accent 5" w:uiPriority="1544"/>
    <w:lsdException w:name="Medium Grid 3 Accent 5" w:uiPriority="1545"/>
    <w:lsdException w:name="Dark List Accent 5" w:uiPriority="1576"/>
    <w:lsdException w:name="Colorful Shading Accent 5" w:uiPriority="1577"/>
    <w:lsdException w:name="Colorful List Accent 5" w:uiPriority="1584"/>
    <w:lsdException w:name="Colorful Grid Accent 5" w:uiPriority="1585"/>
    <w:lsdException w:name="Light Shading Accent 6" w:uiPriority="822"/>
    <w:lsdException w:name="Light List Accent 6" w:uiPriority="823"/>
    <w:lsdException w:name="Light Grid Accent 6" w:uiPriority="824"/>
    <w:lsdException w:name="Medium Shading 1 Accent 6" w:uiPriority="825"/>
    <w:lsdException w:name="Medium Shading 2 Accent 6" w:uiPriority="1432"/>
    <w:lsdException w:name="Medium List 1 Accent 6" w:uiPriority="1433"/>
    <w:lsdException w:name="Medium List 2 Accent 6" w:uiPriority="1536"/>
    <w:lsdException w:name="Medium Grid 1 Accent 6" w:uiPriority="1537"/>
    <w:lsdException w:name="Medium Grid 2 Accent 6" w:uiPriority="1544"/>
    <w:lsdException w:name="Medium Grid 3 Accent 6" w:uiPriority="1545"/>
    <w:lsdException w:name="Dark List Accent 6" w:uiPriority="1576"/>
    <w:lsdException w:name="Colorful Shading Accent 6" w:uiPriority="1577"/>
    <w:lsdException w:name="Colorful List Accent 6" w:uiPriority="1584"/>
    <w:lsdException w:name="Colorful Grid Accent 6" w:uiPriority="1585"/>
    <w:lsdException w:name="Subtle Emphasis" w:uiPriority="85" w:qFormat="1"/>
    <w:lsdException w:name="Intense Emphasis" w:uiPriority="129" w:qFormat="1"/>
    <w:lsdException w:name="Subtle Reference" w:uiPriority="277" w:qFormat="1"/>
    <w:lsdException w:name="Intense Reference" w:uiPriority="296" w:qFormat="1"/>
    <w:lsdException w:name="Book Title" w:uiPriority="297" w:qFormat="1"/>
    <w:lsdException w:name="Bibliography" w:semiHidden="1" w:uiPriority="307" w:unhideWhenUsed="1"/>
    <w:lsdException w:name="TOC Heading" w:semiHidden="1" w:uiPriority="309" w:unhideWhenUsed="1" w:qFormat="1"/>
    <w:lsdException w:name="Plain Table 1" w:uiPriority="599"/>
    <w:lsdException w:name="Plain Table 2" w:uiPriority="600"/>
    <w:lsdException w:name="Plain Table 3" w:uiPriority="601"/>
    <w:lsdException w:name="Plain Table 4" w:uiPriority="608"/>
    <w:lsdException w:name="Plain Table 5" w:uiPriority="609"/>
    <w:lsdException w:name="Grid Table Light" w:uiPriority="598"/>
    <w:lsdException w:name="Grid Table 1 Light" w:uiPriority="628"/>
    <w:lsdException w:name="Grid Table 2" w:uiPriority="629"/>
    <w:lsdException w:name="Grid Table 3" w:uiPriority="630"/>
    <w:lsdException w:name="Grid Table 4" w:uiPriority="631"/>
    <w:lsdException w:name="Grid Table 5 Dark" w:uiPriority="662"/>
    <w:lsdException w:name="Grid Table 6 Colorful" w:uiPriority="663"/>
    <w:lsdException w:name="Grid Table 7 Colorful" w:uiPriority="772"/>
    <w:lsdException w:name="Grid Table 1 Light Accent 1" w:uiPriority="628"/>
    <w:lsdException w:name="Grid Table 2 Accent 1" w:uiPriority="629"/>
    <w:lsdException w:name="Grid Table 3 Accent 1" w:uiPriority="630"/>
    <w:lsdException w:name="Grid Table 4 Accent 1" w:uiPriority="631"/>
    <w:lsdException w:name="Grid Table 5 Dark Accent 1" w:uiPriority="662"/>
    <w:lsdException w:name="Grid Table 6 Colorful Accent 1" w:uiPriority="663"/>
    <w:lsdException w:name="Grid Table 7 Colorful Accent 1" w:uiPriority="772"/>
    <w:lsdException w:name="Grid Table 1 Light Accent 2" w:uiPriority="628"/>
    <w:lsdException w:name="Grid Table 2 Accent 2" w:uiPriority="629"/>
    <w:lsdException w:name="Grid Table 3 Accent 2" w:uiPriority="630"/>
    <w:lsdException w:name="Grid Table 4 Accent 2" w:uiPriority="631"/>
    <w:lsdException w:name="Grid Table 5 Dark Accent 2" w:uiPriority="662"/>
    <w:lsdException w:name="Grid Table 6 Colorful Accent 2" w:uiPriority="663"/>
    <w:lsdException w:name="Grid Table 7 Colorful Accent 2" w:uiPriority="772"/>
    <w:lsdException w:name="Grid Table 1 Light Accent 3" w:uiPriority="628"/>
    <w:lsdException w:name="Grid Table 2 Accent 3" w:uiPriority="629"/>
    <w:lsdException w:name="Grid Table 3 Accent 3" w:uiPriority="630"/>
    <w:lsdException w:name="Grid Table 4 Accent 3" w:uiPriority="631"/>
    <w:lsdException w:name="Grid Table 5 Dark Accent 3" w:uiPriority="662"/>
    <w:lsdException w:name="Grid Table 6 Colorful Accent 3" w:uiPriority="663"/>
    <w:lsdException w:name="Grid Table 7 Colorful Accent 3" w:uiPriority="772"/>
    <w:lsdException w:name="Grid Table 1 Light Accent 4" w:uiPriority="628"/>
    <w:lsdException w:name="Grid Table 2 Accent 4" w:uiPriority="629"/>
    <w:lsdException w:name="Grid Table 3 Accent 4" w:uiPriority="630"/>
    <w:lsdException w:name="Grid Table 4 Accent 4" w:uiPriority="631"/>
    <w:lsdException w:name="Grid Table 5 Dark Accent 4" w:uiPriority="662"/>
    <w:lsdException w:name="Grid Table 6 Colorful Accent 4" w:uiPriority="663"/>
    <w:lsdException w:name="Grid Table 7 Colorful Accent 4" w:uiPriority="772"/>
    <w:lsdException w:name="Grid Table 1 Light Accent 5" w:uiPriority="628"/>
    <w:lsdException w:name="Grid Table 2 Accent 5" w:uiPriority="629"/>
    <w:lsdException w:name="Grid Table 3 Accent 5" w:uiPriority="630"/>
    <w:lsdException w:name="Grid Table 4 Accent 5" w:uiPriority="631"/>
    <w:lsdException w:name="Grid Table 5 Dark Accent 5" w:uiPriority="662"/>
    <w:lsdException w:name="Grid Table 6 Colorful Accent 5" w:uiPriority="663"/>
    <w:lsdException w:name="Grid Table 7 Colorful Accent 5" w:uiPriority="772"/>
    <w:lsdException w:name="Grid Table 1 Light Accent 6" w:uiPriority="628"/>
    <w:lsdException w:name="Grid Table 2 Accent 6" w:uiPriority="629"/>
    <w:lsdException w:name="Grid Table 3 Accent 6" w:uiPriority="630"/>
    <w:lsdException w:name="Grid Table 4 Accent 6" w:uiPriority="631"/>
    <w:lsdException w:name="Grid Table 5 Dark Accent 6" w:uiPriority="662"/>
    <w:lsdException w:name="Grid Table 6 Colorful Accent 6" w:uiPriority="663"/>
    <w:lsdException w:name="Grid Table 7 Colorful Accent 6" w:uiPriority="772"/>
    <w:lsdException w:name="List Table 1 Light" w:uiPriority="628"/>
    <w:lsdException w:name="List Table 2" w:uiPriority="629"/>
    <w:lsdException w:name="List Table 3" w:uiPriority="630"/>
    <w:lsdException w:name="List Table 4" w:uiPriority="631"/>
    <w:lsdException w:name="List Table 5 Dark" w:uiPriority="662"/>
    <w:lsdException w:name="List Table 6 Colorful" w:uiPriority="663"/>
    <w:lsdException w:name="List Table 7 Colorful" w:uiPriority="772"/>
    <w:lsdException w:name="List Table 1 Light Accent 1" w:uiPriority="628"/>
    <w:lsdException w:name="List Table 2 Accent 1" w:uiPriority="629"/>
    <w:lsdException w:name="List Table 3 Accent 1" w:uiPriority="630"/>
    <w:lsdException w:name="List Table 4 Accent 1" w:uiPriority="631"/>
    <w:lsdException w:name="List Table 5 Dark Accent 1" w:uiPriority="662"/>
    <w:lsdException w:name="List Table 6 Colorful Accent 1" w:uiPriority="663"/>
    <w:lsdException w:name="List Table 7 Colorful Accent 1" w:uiPriority="772"/>
    <w:lsdException w:name="List Table 1 Light Accent 2" w:uiPriority="628"/>
    <w:lsdException w:name="List Table 2 Accent 2" w:uiPriority="629"/>
    <w:lsdException w:name="List Table 3 Accent 2" w:uiPriority="630"/>
    <w:lsdException w:name="List Table 4 Accent 2" w:uiPriority="631"/>
    <w:lsdException w:name="List Table 5 Dark Accent 2" w:uiPriority="662"/>
    <w:lsdException w:name="List Table 6 Colorful Accent 2" w:uiPriority="663"/>
    <w:lsdException w:name="List Table 7 Colorful Accent 2" w:uiPriority="772"/>
    <w:lsdException w:name="List Table 1 Light Accent 3" w:uiPriority="628"/>
    <w:lsdException w:name="List Table 2 Accent 3" w:uiPriority="629"/>
    <w:lsdException w:name="List Table 3 Accent 3" w:uiPriority="630"/>
    <w:lsdException w:name="List Table 4 Accent 3" w:uiPriority="631"/>
    <w:lsdException w:name="List Table 5 Dark Accent 3" w:uiPriority="662"/>
    <w:lsdException w:name="List Table 6 Colorful Accent 3" w:uiPriority="663"/>
    <w:lsdException w:name="List Table 7 Colorful Accent 3" w:uiPriority="772"/>
    <w:lsdException w:name="List Table 1 Light Accent 4" w:uiPriority="628"/>
    <w:lsdException w:name="List Table 2 Accent 4" w:uiPriority="629"/>
    <w:lsdException w:name="List Table 3 Accent 4" w:uiPriority="630"/>
    <w:lsdException w:name="List Table 4 Accent 4" w:uiPriority="631"/>
    <w:lsdException w:name="List Table 5 Dark Accent 4" w:uiPriority="662"/>
    <w:lsdException w:name="List Table 6 Colorful Accent 4" w:uiPriority="663"/>
    <w:lsdException w:name="List Table 7 Colorful Accent 4" w:uiPriority="772"/>
    <w:lsdException w:name="List Table 1 Light Accent 5" w:uiPriority="628"/>
    <w:lsdException w:name="List Table 2 Accent 5" w:uiPriority="629"/>
    <w:lsdException w:name="List Table 3 Accent 5" w:uiPriority="630"/>
    <w:lsdException w:name="List Table 4 Accent 5" w:uiPriority="631"/>
    <w:lsdException w:name="List Table 5 Dark Accent 5" w:uiPriority="662"/>
    <w:lsdException w:name="List Table 6 Colorful Accent 5" w:uiPriority="663"/>
    <w:lsdException w:name="List Table 7 Colorful Accent 5" w:uiPriority="772"/>
    <w:lsdException w:name="List Table 1 Light Accent 6" w:uiPriority="628"/>
    <w:lsdException w:name="List Table 2 Accent 6" w:uiPriority="629"/>
    <w:lsdException w:name="List Table 3 Accent 6" w:uiPriority="630"/>
    <w:lsdException w:name="List Table 4 Accent 6" w:uiPriority="631"/>
    <w:lsdException w:name="List Table 5 Dark Accent 6" w:uiPriority="662"/>
    <w:lsdException w:name="List Table 6 Colorful Accent 6" w:uiPriority="663"/>
    <w:lsdException w:name="List Table 7 Colorful Accent 6" w:uiPriority="77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character" w:styleId="a4">
    <w:name w:val="Hyperlink"/>
    <w:uiPriority w:val="99"/>
    <w:basedOn w:val="a0"/>
    <w:unhideWhenUsed/>
    <w:rPr>
      <w:color w:val="0563C1"/>
      <w:u w:val="single" w:color="auto"/>
    </w:rPr>
  </w:style>
  <w:style w:type="character" w:customStyle="1" w:styleId="a5">
    <w:name w:val="Unresolved Mention"/>
    <w:uiPriority w:val="99"/>
    <w:basedOn w:val="a0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2023-02-16T06:47:00Z</dcterms:created>
  <dcterms:modified xsi:type="dcterms:W3CDTF">2023-02-17T01:39:46Z</dcterms:modified>
  <cp:version>1000.0100.01</cp:version>
</cp:coreProperties>
</file>