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2DE8" w14:textId="75B4752D" w:rsidR="00F125FB" w:rsidRPr="00F125FB" w:rsidRDefault="00244CB5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>
        <w:rPr>
          <w:rFonts w:cs="굴림" w:hint="eastAsia"/>
          <w:color w:val="000000"/>
          <w:sz w:val="22"/>
          <w:shd w:val="clear" w:color="auto" w:fill="FFFFFF"/>
        </w:rPr>
        <w:t>2023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년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국가인적자원개발컨소시엄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 xml:space="preserve"> </w:t>
      </w:r>
      <w:proofErr w:type="spellStart"/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현장</w:t>
      </w:r>
      <w:r w:rsidR="00154323">
        <w:rPr>
          <w:rFonts w:ascii="굴림" w:hAnsi="굴림" w:cs="굴림" w:hint="eastAsia"/>
          <w:color w:val="000000"/>
          <w:sz w:val="22"/>
          <w:shd w:val="clear" w:color="auto" w:fill="FFFFFF"/>
        </w:rPr>
        <w:t>기술</w:t>
      </w:r>
      <w:r w:rsidR="00F125FB" w:rsidRPr="00F125FB">
        <w:rPr>
          <w:rFonts w:ascii="굴림" w:hAnsi="굴림" w:cs="굴림"/>
          <w:color w:val="000000"/>
          <w:sz w:val="22"/>
          <w:shd w:val="clear" w:color="auto" w:fill="FFFFFF"/>
        </w:rPr>
        <w:t>인력재교육사업</w:t>
      </w:r>
      <w:proofErr w:type="spellEnd"/>
    </w:p>
    <w:p w14:paraId="1464F985" w14:textId="507A7220" w:rsidR="00F125FB" w:rsidRDefault="00F125FB" w:rsidP="00FC0392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</w:rPr>
      </w:pP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수</w:t>
      </w:r>
      <w:r w:rsidR="002C3C4C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강</w:t>
      </w:r>
      <w:r w:rsidR="002C3C4C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신</w:t>
      </w:r>
      <w:r w:rsidR="002C3C4C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청</w:t>
      </w:r>
      <w:r w:rsidR="002C3C4C">
        <w:rPr>
          <w:rFonts w:ascii="굴림" w:hAnsi="굴림" w:cs="굴림" w:hint="eastAsia"/>
          <w:b/>
          <w:bCs/>
          <w:color w:val="000000"/>
          <w:sz w:val="48"/>
          <w:szCs w:val="48"/>
          <w:shd w:val="clear" w:color="auto" w:fill="FFFFFF"/>
        </w:rPr>
        <w:t xml:space="preserve"> </w:t>
      </w:r>
      <w:bookmarkStart w:id="0" w:name="_GoBack"/>
      <w:bookmarkEnd w:id="0"/>
      <w:r w:rsidRPr="00F125FB">
        <w:rPr>
          <w:rFonts w:ascii="굴림" w:hAnsi="굴림" w:cs="굴림"/>
          <w:b/>
          <w:bCs/>
          <w:color w:val="000000"/>
          <w:sz w:val="48"/>
          <w:szCs w:val="48"/>
          <w:shd w:val="clear" w:color="auto" w:fill="FFFFFF"/>
        </w:rPr>
        <w:t>서</w:t>
      </w:r>
    </w:p>
    <w:p w14:paraId="00C52DCD" w14:textId="77777777" w:rsidR="00F125FB" w:rsidRPr="00FC0392" w:rsidRDefault="00F125FB" w:rsidP="00F125FB">
      <w:pPr>
        <w:shd w:val="clear" w:color="auto" w:fill="FFFFFF"/>
        <w:wordWrap/>
        <w:jc w:val="center"/>
        <w:textAlignment w:val="baseline"/>
        <w:rPr>
          <w:rFonts w:ascii="굴림" w:eastAsia="굴림" w:hAnsi="굴림" w:cs="굴림"/>
          <w:color w:val="000000"/>
          <w:sz w:val="10"/>
          <w:szCs w:val="10"/>
        </w:rPr>
      </w:pPr>
    </w:p>
    <w:tbl>
      <w:tblPr>
        <w:tblOverlap w:val="never"/>
        <w:tblW w:w="9922" w:type="dxa"/>
        <w:tblInd w:w="284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1242"/>
        <w:gridCol w:w="601"/>
        <w:gridCol w:w="850"/>
        <w:gridCol w:w="2126"/>
      </w:tblGrid>
      <w:tr w:rsidR="00F125FB" w:rsidRPr="00B15487" w14:paraId="21E2A387" w14:textId="77777777" w:rsidTr="00154323">
        <w:trPr>
          <w:trHeight w:val="61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AB3B7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회사명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94D4DB2" w14:textId="27002A92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AA7F52" w14:textId="77777777"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협약체결여</w:t>
            </w:r>
            <w:r w:rsidR="000025F3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부</w:t>
            </w:r>
          </w:p>
          <w:p w14:paraId="48E319DC" w14:textId="77777777" w:rsidR="000025F3" w:rsidRPr="00B15487" w:rsidRDefault="000025F3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(협약 후 신청가능)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63DD6F" w14:textId="0104B035" w:rsidR="000025F3" w:rsidRPr="00B15487" w:rsidRDefault="00C70FBD" w:rsidP="009E1A6A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2A84E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65.25pt;height:15.75pt" o:ole="">
                  <v:imagedata r:id="rId7" o:title=""/>
                </v:shape>
                <w:control r:id="rId8" w:name="CheckBox1" w:shapeid="_x0000_i1083"/>
              </w:object>
            </w:r>
          </w:p>
          <w:p w14:paraId="5132B8A6" w14:textId="2200DA1F" w:rsidR="00A0600D" w:rsidRPr="00A0600D" w:rsidRDefault="00C70FBD" w:rsidP="00A0600D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13"/>
                <w:szCs w:val="13"/>
                <w:shd w:val="clear" w:color="auto" w:fill="FFFFFF"/>
              </w:rPr>
              <w:object w:dxaOrig="1440" w:dyaOrig="1440" w14:anchorId="2DC93176">
                <v:shape id="_x0000_i1085" type="#_x0000_t75" style="width:73.5pt;height:15.75pt" o:ole="">
                  <v:imagedata r:id="rId9" o:title=""/>
                </v:shape>
                <w:control r:id="rId10" w:name="CheckBox2" w:shapeid="_x0000_i1085"/>
              </w:object>
            </w:r>
          </w:p>
        </w:tc>
      </w:tr>
      <w:tr w:rsidR="00F125FB" w:rsidRPr="00B15487" w14:paraId="12544BAE" w14:textId="77777777" w:rsidTr="00E32D43">
        <w:trPr>
          <w:trHeight w:val="482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A8491D" w14:textId="77777777" w:rsidR="00356AD6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고용보험</w:t>
            </w:r>
          </w:p>
          <w:p w14:paraId="6909938E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관리번호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F6EAD5E" w14:textId="77777777" w:rsidR="00F125FB" w:rsidRPr="00B15487" w:rsidRDefault="00E057B1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※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미기재시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 xml:space="preserve"> 수강신청 불가</w:t>
            </w:r>
          </w:p>
          <w:p w14:paraId="43FDAF83" w14:textId="0BF46291" w:rsidR="00B15487" w:rsidRPr="00B15487" w:rsidRDefault="00B15487" w:rsidP="00E057B1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430F8D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기업구분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B881B2" w14:textId="5230B512"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A7B3E12">
                <v:shape id="_x0000_i1087" type="#_x0000_t75" style="width:84pt;height:15.75pt" o:ole="">
                  <v:imagedata r:id="rId11" o:title=""/>
                </v:shape>
                <w:control r:id="rId12" w:name="CheckBox3" w:shapeid="_x0000_i108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508EB3B">
                <v:shape id="_x0000_i1089" type="#_x0000_t75" style="width:72.75pt;height:15.75pt" o:ole="">
                  <v:imagedata r:id="rId13" o:title=""/>
                </v:shape>
                <w:control r:id="rId14" w:name="CheckBox4" w:shapeid="_x0000_i1089"/>
              </w:object>
            </w:r>
          </w:p>
        </w:tc>
      </w:tr>
      <w:tr w:rsidR="00F125FB" w:rsidRPr="00B15487" w14:paraId="4235B32F" w14:textId="77777777" w:rsidTr="005F732D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806A9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신청자 성명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E5460ED" w14:textId="72701505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1754A5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직 위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6EAAD" w14:textId="50E365F7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1582FDCC" w14:textId="77777777" w:rsidTr="00E32D43">
        <w:trPr>
          <w:trHeight w:val="34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27DEBA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연락처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985872" w14:textId="3ECB8607"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proofErr w:type="gramStart"/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사무실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  <w:proofErr w:type="gramEnd"/>
            <w:r w:rsidR="00FB1947">
              <w:rPr>
                <w:rFonts w:cs="굴림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85BCD9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이메일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AA837C" w14:textId="097C1FFA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1820E244" w14:textId="77777777" w:rsidTr="00E32D43">
        <w:trPr>
          <w:trHeight w:val="183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5D4F351A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516EA" w14:textId="20E19775" w:rsidR="00F125FB" w:rsidRPr="00B15487" w:rsidRDefault="00F125FB" w:rsidP="000C720E">
            <w:pPr>
              <w:shd w:val="clear" w:color="auto" w:fill="FFFFFF"/>
              <w:tabs>
                <w:tab w:val="left" w:pos="528"/>
              </w:tabs>
              <w:wordWrap/>
              <w:snapToGrid w:val="0"/>
              <w:spacing w:line="19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 xml:space="preserve">휴대폰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hd w:val="clear" w:color="auto" w:fill="FFFFFF"/>
              </w:rPr>
              <w:t>: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383CDB23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AF962C" w14:textId="77777777" w:rsidR="00F125FB" w:rsidRPr="00B15487" w:rsidRDefault="00F125FB" w:rsidP="00F125FB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</w:tr>
      <w:tr w:rsidR="00F125FB" w:rsidRPr="00B15487" w14:paraId="00D907E6" w14:textId="77777777" w:rsidTr="00E32D43">
        <w:trPr>
          <w:trHeight w:val="420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94FABC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주민번호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E63C255" w14:textId="77777777" w:rsidR="00BB488D" w:rsidRDefault="00FB1947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  <w:t>870825-2183247</w:t>
            </w:r>
          </w:p>
          <w:p w14:paraId="44230E05" w14:textId="77777777" w:rsidR="00FB1947" w:rsidRPr="00B15487" w:rsidRDefault="00FB1947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DDB92D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전 공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15A147" w14:textId="77777777" w:rsidR="00F125FB" w:rsidRPr="00B15487" w:rsidRDefault="00F125FB" w:rsidP="00BB488D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</w:tr>
      <w:tr w:rsidR="00F125FB" w:rsidRPr="00B15487" w14:paraId="51F011F3" w14:textId="77777777" w:rsidTr="00E32D43">
        <w:trPr>
          <w:trHeight w:val="474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10B3A3" w14:textId="77777777" w:rsidR="00B15487" w:rsidRPr="00B15487" w:rsidRDefault="00B15487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신청자</w:t>
            </w:r>
          </w:p>
          <w:p w14:paraId="18C826B8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HRD-Net ID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823028" w14:textId="77777777" w:rsidR="00F125FB" w:rsidRPr="00B15487" w:rsidRDefault="00F125FB" w:rsidP="00B15487">
            <w:pPr>
              <w:shd w:val="clear" w:color="auto" w:fill="FFFFFF"/>
              <w:tabs>
                <w:tab w:val="left" w:pos="528"/>
              </w:tabs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</w:pPr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※</w:t>
            </w:r>
            <w:r w:rsidR="00D3514C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 xml:space="preserve">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고용노동부교육과정접수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 xml:space="preserve"> 및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FF"/>
                <w:sz w:val="13"/>
                <w:szCs w:val="13"/>
                <w:shd w:val="clear" w:color="auto" w:fill="FFFFFF"/>
              </w:rPr>
              <w:t>출결확인용</w:t>
            </w:r>
            <w:proofErr w:type="spellEnd"/>
            <w:r w:rsidR="00B15487" w:rsidRPr="00B15487">
              <w:rPr>
                <w:rFonts w:asciiTheme="minorEastAsia" w:eastAsiaTheme="minorEastAsia" w:hAnsiTheme="minorEastAsia" w:cs="굴림" w:hint="eastAsia"/>
                <w:color w:val="0000FF"/>
                <w:sz w:val="13"/>
                <w:szCs w:val="13"/>
                <w:shd w:val="clear" w:color="auto" w:fill="FFFFFF"/>
              </w:rPr>
              <w:t>(개인)</w:t>
            </w:r>
          </w:p>
          <w:p w14:paraId="0A7E3F6C" w14:textId="79E35D55" w:rsidR="00BB488D" w:rsidRPr="00B15487" w:rsidRDefault="00BB488D" w:rsidP="009E1A6A">
            <w:pPr>
              <w:shd w:val="clear" w:color="auto" w:fill="FFFFFF"/>
              <w:tabs>
                <w:tab w:val="left" w:pos="528"/>
              </w:tabs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53B59A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HRD-Net </w:t>
            </w:r>
          </w:p>
          <w:p w14:paraId="2E6AA498" w14:textId="77777777" w:rsidR="00F125FB" w:rsidRPr="00B15487" w:rsidRDefault="00F125FB" w:rsidP="000C720E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확인사항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393847" w14:textId="2C754550" w:rsidR="009E1A6A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234F87C">
                <v:shape id="_x0000_i1091" type="#_x0000_t75" style="width:130.5pt;height:15.75pt" o:ole="">
                  <v:imagedata r:id="rId15" o:title=""/>
                </v:shape>
                <w:control r:id="rId16" w:name="CheckBox5" w:shapeid="_x0000_i1091"/>
              </w:object>
            </w:r>
          </w:p>
          <w:p w14:paraId="4A30EC8F" w14:textId="663062C0" w:rsidR="00F125FB" w:rsidRPr="00B15487" w:rsidRDefault="00C70FBD" w:rsidP="009E1A6A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52D782B">
                <v:shape id="_x0000_i1093" type="#_x0000_t75" style="width:130.5pt;height:15.75pt" o:ole="">
                  <v:imagedata r:id="rId17" o:title=""/>
                </v:shape>
                <w:control r:id="rId18" w:name="CheckBox6" w:shapeid="_x0000_i1093"/>
              </w:object>
            </w:r>
          </w:p>
        </w:tc>
      </w:tr>
      <w:tr w:rsidR="00F125FB" w:rsidRPr="00B15487" w14:paraId="79A854DE" w14:textId="77777777" w:rsidTr="00E32D43">
        <w:trPr>
          <w:trHeight w:val="625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ED759E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지원경로</w:t>
            </w:r>
          </w:p>
        </w:tc>
        <w:tc>
          <w:tcPr>
            <w:tcW w:w="8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C5D5D0" w14:textId="74A84567" w:rsidR="00F125FB" w:rsidRPr="00B15487" w:rsidRDefault="00C70FBD" w:rsidP="00640D3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3C67AD96">
                <v:shape id="_x0000_i1095" type="#_x0000_t75" style="width:108pt;height:15.75pt" o:ole="">
                  <v:imagedata r:id="rId19" o:title=""/>
                </v:shape>
                <w:control r:id="rId20" w:name="CheckBox7" w:shapeid="_x0000_i1095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07B3486">
                <v:shape id="_x0000_i1097" type="#_x0000_t75" style="width:103.5pt;height:15.75pt" o:ole="">
                  <v:imagedata r:id="rId21" o:title=""/>
                </v:shape>
                <w:control r:id="rId22" w:name="CheckBox8" w:shapeid="_x0000_i109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19ADB23">
                <v:shape id="_x0000_i1099" type="#_x0000_t75" style="width:117pt;height:15.75pt" o:ole="">
                  <v:imagedata r:id="rId23" o:title=""/>
                </v:shape>
                <w:control r:id="rId24" w:name="CheckBox9" w:shapeid="_x0000_i1099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6CD59B43">
                <v:shape id="_x0000_i1101" type="#_x0000_t75" style="width:108pt;height:15.75pt" o:ole="">
                  <v:imagedata r:id="rId25" o:title=""/>
                </v:shape>
                <w:control r:id="rId26" w:name="CheckBox10" w:shapeid="_x0000_i1101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59B25977">
                <v:shape id="_x0000_i1103" type="#_x0000_t75" style="width:103.5pt;height:15.75pt" o:ole="">
                  <v:imagedata r:id="rId27" o:title=""/>
                </v:shape>
                <w:control r:id="rId28" w:name="CheckBox11" w:shapeid="_x0000_i1103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A1F1B73">
                <v:shape id="_x0000_i1105" type="#_x0000_t75" style="width:39pt;height:15.75pt" o:ole="">
                  <v:imagedata r:id="rId29" o:title=""/>
                </v:shape>
                <w:control r:id="rId30" w:name="CheckBox12" w:shapeid="_x0000_i1105"/>
              </w:object>
            </w:r>
            <w:r w:rsidR="00D84D06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(___________</w:t>
            </w:r>
            <w:r w:rsidR="00640D3D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__________________)</w:t>
            </w:r>
          </w:p>
        </w:tc>
      </w:tr>
      <w:tr w:rsidR="00F125FB" w:rsidRPr="00B15487" w14:paraId="332DD4BD" w14:textId="77777777" w:rsidTr="00E32D43">
        <w:trPr>
          <w:trHeight w:val="140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CCC45B" w14:textId="77777777"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교육비</w:t>
            </w:r>
          </w:p>
          <w:p w14:paraId="4F95ACB3" w14:textId="77777777" w:rsidR="00F125FB" w:rsidRPr="00B15487" w:rsidRDefault="00F125FB" w:rsidP="00CE77C5">
            <w:pPr>
              <w:spacing w:line="192" w:lineRule="auto"/>
              <w:jc w:val="center"/>
              <w:rPr>
                <w:rFonts w:asciiTheme="minorEastAsia" w:eastAsiaTheme="minorEastAsia" w:hAnsiTheme="minorEastAsia" w:cstheme="minorBidi"/>
                <w:sz w:val="16"/>
                <w:szCs w:val="16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16"/>
                <w:szCs w:val="16"/>
              </w:rPr>
              <w:t>과정별 금액 상이</w:t>
            </w:r>
            <w:r w:rsidRPr="00B15487">
              <w:rPr>
                <w:rFonts w:asciiTheme="minorEastAsia" w:eastAsiaTheme="minorEastAsia" w:hAnsiTheme="minorEastAsia" w:cstheme="minorBidi" w:hint="eastAsia"/>
                <w:sz w:val="16"/>
                <w:szCs w:val="16"/>
              </w:rPr>
              <w:t>)</w:t>
            </w: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F4078" w14:textId="77777777"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우선지원기업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291595" w14:textId="77777777" w:rsidR="00F125FB" w:rsidRPr="00B15487" w:rsidRDefault="00F125FB" w:rsidP="008232DC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대규모기업</w:t>
            </w:r>
            <w:r w:rsidR="00B95E7D"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(80%</w:t>
            </w:r>
            <w:r w:rsidRPr="00B15487">
              <w:rPr>
                <w:rFonts w:asciiTheme="minorEastAsia" w:eastAsiaTheme="minorEastAsia" w:hAnsiTheme="minorEastAsia" w:cstheme="minorBidi"/>
                <w:b/>
                <w:sz w:val="22"/>
              </w:rPr>
              <w:t>지원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)</w:t>
            </w:r>
          </w:p>
        </w:tc>
      </w:tr>
      <w:tr w:rsidR="00F125FB" w:rsidRPr="00B15487" w14:paraId="7060E4F6" w14:textId="77777777" w:rsidTr="00E32D43">
        <w:trPr>
          <w:trHeight w:val="26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004727D0" w14:textId="77777777" w:rsidR="00F125FB" w:rsidRPr="00B15487" w:rsidRDefault="00F125FB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</w:p>
        </w:tc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EFF2C" w14:textId="77777777" w:rsidR="00F125FB" w:rsidRPr="00B15487" w:rsidRDefault="00F125FB" w:rsidP="00F125FB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hd w:val="clear" w:color="auto" w:fill="FFFFFF"/>
              </w:rPr>
              <w:t>전액 지원</w:t>
            </w:r>
          </w:p>
        </w:tc>
        <w:tc>
          <w:tcPr>
            <w:tcW w:w="3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20260F" w14:textId="25805369" w:rsidR="00F125FB" w:rsidRPr="00B15487" w:rsidRDefault="00C70FBD" w:rsidP="00D84D06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66CCFDD">
                <v:shape id="_x0000_i1107" type="#_x0000_t75" style="width:68.25pt;height:15.75pt" o:ole="">
                  <v:imagedata r:id="rId31" o:title=""/>
                </v:shape>
                <w:control r:id="rId32" w:name="CheckBox13" w:shapeid="_x0000_i1107"/>
              </w:object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76F16E5">
                <v:shape id="_x0000_i1109" type="#_x0000_t75" style="width:81pt;height:15.75pt" o:ole="">
                  <v:imagedata r:id="rId33" o:title=""/>
                </v:shape>
                <w:control r:id="rId34" w:name="CheckBox14" w:shapeid="_x0000_i1109"/>
              </w:object>
            </w:r>
          </w:p>
        </w:tc>
      </w:tr>
      <w:tr w:rsidR="00F125FB" w:rsidRPr="00B15487" w14:paraId="21C83100" w14:textId="77777777" w:rsidTr="00E32D43">
        <w:trPr>
          <w:trHeight w:val="652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3CB790" w14:textId="77777777" w:rsidR="00F125FB" w:rsidRPr="00B15487" w:rsidRDefault="00B95E7D" w:rsidP="00F125FB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교육</w:t>
            </w:r>
            <w:r w:rsidR="00DD7A79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 xml:space="preserve"> </w:t>
            </w: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과정</w:t>
            </w: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5AF571" w14:textId="77777777" w:rsidR="00F125FB" w:rsidRPr="005F732D" w:rsidRDefault="00F125FB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1] </w:t>
            </w:r>
            <w:r w:rsidR="00E358E7"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섬유원료</w:t>
            </w:r>
            <w:r w:rsidR="00E358E7"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및 공정별 기술교육(소재공정)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86B9A1" w14:textId="7AB5D86E" w:rsidR="009E1A6A" w:rsidRPr="009D769F" w:rsidRDefault="00C70FBD" w:rsidP="004E6E7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9D769F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BCE1F38">
                <v:shape id="_x0000_i1111" type="#_x0000_t75" style="width:95.25pt;height:15.75pt" o:ole="">
                  <v:imagedata r:id="rId35" o:title=""/>
                </v:shape>
                <w:control r:id="rId36" w:name="CheckBox15" w:shapeid="_x0000_i1111"/>
              </w:object>
            </w:r>
          </w:p>
          <w:p w14:paraId="4E22A2B1" w14:textId="1D6E7102" w:rsidR="00F125FB" w:rsidRPr="00E358E7" w:rsidRDefault="00C70FB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ind w:left="800" w:hanging="80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highlight w:val="yellow"/>
                <w:shd w:val="clear" w:color="auto" w:fill="FFFFFF"/>
              </w:rPr>
            </w:pPr>
            <w:r w:rsidRPr="009D769F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D905A85">
                <v:shape id="_x0000_i1113" type="#_x0000_t75" style="width:95.25pt;height:15.75pt" o:ole="">
                  <v:imagedata r:id="rId37" o:title=""/>
                </v:shape>
                <w:control r:id="rId38" w:name="CheckBox16" w:shapeid="_x0000_i1113"/>
              </w:object>
            </w:r>
          </w:p>
        </w:tc>
      </w:tr>
      <w:tr w:rsidR="005F732D" w:rsidRPr="00B15487" w14:paraId="647142C9" w14:textId="77777777" w:rsidTr="005F732D">
        <w:trPr>
          <w:trHeight w:val="807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180C9888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44507B" w14:textId="4B30E536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2</w:t>
            </w:r>
            <w:r w:rsidRPr="005F732D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] 섬유원료</w:t>
            </w:r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및 공정별 기술교육(</w:t>
            </w:r>
            <w:proofErr w:type="spellStart"/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소재공정</w:t>
            </w:r>
            <w:r w:rsidR="0093420E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∙트렌드</w:t>
            </w:r>
            <w:proofErr w:type="spellEnd"/>
            <w:r w:rsidRPr="005F732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2855D2" w14:textId="78C0C253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2CD3E31">
                <v:shape id="_x0000_i1115" type="#_x0000_t75" style="width:95.25pt;height:15.75pt" o:ole="">
                  <v:imagedata r:id="rId39" o:title=""/>
                </v:shape>
                <w:control r:id="rId40" w:name="CheckBox18" w:shapeid="_x0000_i1115"/>
              </w:object>
            </w:r>
          </w:p>
        </w:tc>
      </w:tr>
      <w:tr w:rsidR="005F732D" w:rsidRPr="00B15487" w14:paraId="389F2601" w14:textId="77777777" w:rsidTr="005F732D">
        <w:trPr>
          <w:trHeight w:val="510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681C0FA1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79081EF" w14:textId="22385B69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3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섬유원료 및 공정별 기술교육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 w:rsidR="0093420E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패브릭</w:t>
            </w:r>
            <w:r w:rsidR="0093420E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·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제품</w:t>
            </w:r>
            <w:proofErr w:type="spellEnd"/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57DA0" w14:textId="73FD17FE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9D535CC">
                <v:shape id="_x0000_i1117" type="#_x0000_t75" style="width:95.25pt;height:15.75pt" o:ole="">
                  <v:imagedata r:id="rId41" o:title=""/>
                </v:shape>
                <w:control r:id="rId42" w:name="CheckBox21" w:shapeid="_x0000_i1117"/>
              </w:object>
            </w:r>
          </w:p>
          <w:p w14:paraId="72B15F0C" w14:textId="2D2B1E80" w:rsidR="005F732D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37D8623">
                <v:shape id="_x0000_i1119" type="#_x0000_t75" style="width:95.25pt;height:15.75pt" o:ole="">
                  <v:imagedata r:id="rId43" o:title=""/>
                </v:shape>
                <w:control r:id="rId44" w:name="CheckBox22" w:shapeid="_x0000_i1119"/>
              </w:object>
            </w:r>
          </w:p>
          <w:p w14:paraId="224127C3" w14:textId="56B33CFA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19984393">
                <v:shape id="_x0000_i1121" type="#_x0000_t75" style="width:95.25pt;height:15.75pt" o:ole="">
                  <v:imagedata r:id="rId45" o:title=""/>
                </v:shape>
                <w:control r:id="rId46" w:name="CheckBox221" w:shapeid="_x0000_i1121"/>
              </w:object>
            </w:r>
          </w:p>
        </w:tc>
      </w:tr>
      <w:tr w:rsidR="005F732D" w:rsidRPr="00B15487" w14:paraId="5B463D6E" w14:textId="77777777" w:rsidTr="005F732D">
        <w:trPr>
          <w:trHeight w:val="831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4C81B6C0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4CBB0B" w14:textId="6C7062B9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4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="0093420E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성능시험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05FED" w14:textId="4B272256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18FBAF1">
                <v:shape id="_x0000_i1123" type="#_x0000_t75" style="width:95.25pt;height:15.75pt" o:ole="">
                  <v:imagedata r:id="rId47" o:title=""/>
                </v:shape>
                <w:control r:id="rId48" w:name="CheckBox23" w:shapeid="_x0000_i1123"/>
              </w:object>
            </w:r>
          </w:p>
          <w:p w14:paraId="1A5CD327" w14:textId="47B1C2B8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2037B4E">
                <v:shape id="_x0000_i1125" type="#_x0000_t75" style="width:95.25pt;height:15.75pt" o:ole="">
                  <v:imagedata r:id="rId49" o:title=""/>
                </v:shape>
                <w:control r:id="rId50" w:name="CheckBox24" w:shapeid="_x0000_i1125"/>
              </w:object>
            </w:r>
          </w:p>
          <w:p w14:paraId="761D40A7" w14:textId="2CCA6EC7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A9E2B4F">
                <v:shape id="_x0000_i1127" type="#_x0000_t75" style="width:95.25pt;height:15.75pt" o:ole="">
                  <v:imagedata r:id="rId51" o:title=""/>
                </v:shape>
                <w:control r:id="rId52" w:name="CheckBox25" w:shapeid="_x0000_i1127"/>
              </w:object>
            </w:r>
          </w:p>
        </w:tc>
      </w:tr>
      <w:tr w:rsidR="005F732D" w:rsidRPr="00B15487" w14:paraId="28553E9D" w14:textId="77777777" w:rsidTr="005F732D">
        <w:trPr>
          <w:trHeight w:val="392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30AF7B0E" w14:textId="77777777" w:rsidR="005F732D" w:rsidRPr="00B15487" w:rsidRDefault="005F732D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710969C" w14:textId="6EC8DACC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5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="0093420E"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섬유제품 품질관리 및 클레임 실무교육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BA3377" w14:textId="7AA11DF4" w:rsidR="005F732D" w:rsidRPr="00B15487" w:rsidRDefault="005F732D" w:rsidP="00A0600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20F07CF2">
                <v:shape id="_x0000_i1129" type="#_x0000_t75" style="width:95.25pt;height:15.75pt" o:ole="">
                  <v:imagedata r:id="rId53" o:title=""/>
                </v:shape>
                <w:control r:id="rId54" w:name="CheckBox26" w:shapeid="_x0000_i1129"/>
              </w:objec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br/>
            </w: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44F62482">
                <v:shape id="_x0000_i1131" type="#_x0000_t75" style="width:95.25pt;height:15.75pt" o:ole="">
                  <v:imagedata r:id="rId55" o:title=""/>
                </v:shape>
                <w:control r:id="rId56" w:name="CheckBox27" w:shapeid="_x0000_i1131"/>
              </w:object>
            </w:r>
          </w:p>
        </w:tc>
      </w:tr>
      <w:tr w:rsidR="0093420E" w:rsidRPr="00B15487" w14:paraId="57BA0700" w14:textId="77777777" w:rsidTr="0093420E">
        <w:trPr>
          <w:trHeight w:val="35"/>
        </w:trPr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CDDA"/>
            <w:vAlign w:val="center"/>
            <w:hideMark/>
          </w:tcPr>
          <w:p w14:paraId="694FD377" w14:textId="77777777" w:rsidR="0093420E" w:rsidRPr="00B15487" w:rsidRDefault="0093420E" w:rsidP="005F732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00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670728B" w14:textId="599D9AA3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[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과정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6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]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고성능 섬유제품 및 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디지털 혁신 기술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E71112" w14:textId="5F235D23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7CACDE0F">
                <v:shape id="_x0000_i1133" type="#_x0000_t75" style="width:95.25pt;height:15.75pt" o:ole="">
                  <v:imagedata r:id="rId57" o:title=""/>
                </v:shape>
                <w:control r:id="rId58" w:name="CheckBox29" w:shapeid="_x0000_i1133"/>
              </w:object>
            </w:r>
          </w:p>
          <w:p w14:paraId="45869975" w14:textId="6AD886A8" w:rsidR="0093420E" w:rsidRPr="00B15487" w:rsidRDefault="0093420E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 w:rsidRPr="00B15487">
              <w:rPr>
                <w:rFonts w:asciiTheme="minorEastAsia" w:hAnsiTheme="minorEastAsia" w:cs="굴림"/>
                <w:color w:val="000000"/>
                <w:sz w:val="22"/>
                <w:shd w:val="clear" w:color="auto" w:fill="FFFFFF"/>
              </w:rPr>
              <w:object w:dxaOrig="1440" w:dyaOrig="1440" w14:anchorId="0ECFE62E">
                <v:shape id="_x0000_i1135" type="#_x0000_t75" style="width:95.25pt;height:15.75pt" o:ole="">
                  <v:imagedata r:id="rId59" o:title=""/>
                </v:shape>
                <w:control r:id="rId60" w:name="CheckBox30" w:shapeid="_x0000_i1135"/>
              </w:object>
            </w:r>
          </w:p>
        </w:tc>
      </w:tr>
      <w:tr w:rsidR="005F732D" w:rsidRPr="00FC0392" w14:paraId="700529F3" w14:textId="77777777" w:rsidTr="00E32D43">
        <w:trPr>
          <w:trHeight w:val="806"/>
        </w:trPr>
        <w:tc>
          <w:tcPr>
            <w:tcW w:w="184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C901E" w14:textId="77777777" w:rsidR="005F732D" w:rsidRPr="00B15487" w:rsidRDefault="005F732D" w:rsidP="005F732D">
            <w:pPr>
              <w:jc w:val="center"/>
              <w:rPr>
                <w:rFonts w:asciiTheme="minorEastAsia" w:eastAsiaTheme="minorEastAsia" w:hAnsiTheme="minorEastAsia" w:cstheme="minorBidi"/>
                <w:b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 w:hint="eastAsia"/>
                <w:b/>
                <w:sz w:val="22"/>
              </w:rPr>
              <w:t>수강 문의</w:t>
            </w:r>
          </w:p>
        </w:tc>
        <w:tc>
          <w:tcPr>
            <w:tcW w:w="8079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51CC8D" w14:textId="77777777" w:rsidR="005F732D" w:rsidRPr="00B15487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KOTITI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시험연구원 정보교육지원팀 김신영 연구원</w:t>
            </w:r>
          </w:p>
          <w:p w14:paraId="2769C591" w14:textId="6D9ABD5A" w:rsidR="00A0600D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Email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: </w:t>
            </w:r>
            <w:hyperlink r:id="rId61" w:history="1">
              <w:r w:rsidR="00A0600D" w:rsidRPr="00CC188F">
                <w:rPr>
                  <w:rStyle w:val="a4"/>
                  <w:rFonts w:asciiTheme="minorEastAsia" w:eastAsiaTheme="minorEastAsia" w:hAnsiTheme="minorEastAsia" w:cs="굴림" w:hint="eastAsia"/>
                  <w:sz w:val="22"/>
                  <w:shd w:val="clear" w:color="auto" w:fill="FFFFFF"/>
                </w:rPr>
                <w:t>kotitiedu@kr.kotiti-global.com</w:t>
              </w:r>
            </w:hyperlink>
          </w:p>
          <w:p w14:paraId="0C212E98" w14:textId="45042556" w:rsidR="005F732D" w:rsidRPr="00FC0392" w:rsidRDefault="005F732D" w:rsidP="005F732D">
            <w:pPr>
              <w:shd w:val="clear" w:color="auto" w:fill="FFFFFF"/>
              <w:tabs>
                <w:tab w:val="left" w:pos="528"/>
              </w:tabs>
              <w:wordWrap/>
              <w:snapToGrid w:val="0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Tel: 02)3451-7481</w:t>
            </w:r>
            <w:r w:rsidR="00A0600D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, 7483</w:t>
            </w:r>
            <w:r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 / Fax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: 02)3451-7175</w:t>
            </w:r>
          </w:p>
        </w:tc>
      </w:tr>
    </w:tbl>
    <w:p w14:paraId="112739FA" w14:textId="77777777" w:rsidR="00FC0392" w:rsidRPr="00FC0392" w:rsidRDefault="00FC0392" w:rsidP="00F0264E">
      <w:pPr>
        <w:shd w:val="clear" w:color="auto" w:fill="FFFFFF"/>
        <w:wordWrap/>
        <w:spacing w:line="480" w:lineRule="auto"/>
        <w:jc w:val="center"/>
        <w:textAlignment w:val="baseline"/>
        <w:rPr>
          <w:sz w:val="6"/>
          <w:szCs w:val="6"/>
        </w:rPr>
      </w:pPr>
    </w:p>
    <w:p w14:paraId="59FA552A" w14:textId="5FC5CAA6" w:rsidR="0093420E" w:rsidRDefault="0093420E">
      <w:pPr>
        <w:widowControl/>
        <w:wordWrap/>
        <w:autoSpaceDE/>
        <w:autoSpaceDN/>
        <w:jc w:val="left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br w:type="page"/>
      </w:r>
    </w:p>
    <w:p w14:paraId="28E7F879" w14:textId="22BA23C1" w:rsidR="00FC0392" w:rsidRPr="00FC0392" w:rsidRDefault="00F0264E" w:rsidP="00F0264E">
      <w:pPr>
        <w:shd w:val="clear" w:color="auto" w:fill="FFFFFF"/>
        <w:wordWrap/>
        <w:spacing w:line="480" w:lineRule="auto"/>
        <w:jc w:val="center"/>
        <w:textAlignment w:val="baseline"/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</w:pP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lastRenderedPageBreak/>
        <w:t xml:space="preserve">개인정보 </w:t>
      </w:r>
      <w:proofErr w:type="spellStart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수집</w:t>
      </w:r>
      <w:r w:rsidRPr="00B15487">
        <w:rPr>
          <w:rFonts w:asciiTheme="minorEastAsia" w:eastAsiaTheme="minorEastAsia" w:hAnsiTheme="minorEastAsia" w:cs="굴림" w:hint="eastAsia"/>
          <w:b/>
          <w:bCs/>
          <w:color w:val="000000"/>
          <w:sz w:val="30"/>
          <w:szCs w:val="30"/>
          <w:shd w:val="clear" w:color="auto" w:fill="FFFFFF"/>
        </w:rPr>
        <w:t>·</w:t>
      </w:r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>이용에</w:t>
      </w:r>
      <w:proofErr w:type="spellEnd"/>
      <w:r w:rsidRPr="00B15487">
        <w:rPr>
          <w:rFonts w:asciiTheme="minorEastAsia" w:eastAsiaTheme="minorEastAsia" w:hAnsiTheme="minorEastAsia" w:cs="굴림"/>
          <w:b/>
          <w:bCs/>
          <w:color w:val="000000"/>
          <w:sz w:val="30"/>
          <w:szCs w:val="30"/>
          <w:shd w:val="clear" w:color="auto" w:fill="FFFFFF"/>
        </w:rPr>
        <w:t xml:space="preserve"> 관한 동의서</w:t>
      </w:r>
    </w:p>
    <w:tbl>
      <w:tblPr>
        <w:tblOverlap w:val="never"/>
        <w:tblW w:w="0" w:type="auto"/>
        <w:tblInd w:w="386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2"/>
      </w:tblGrid>
      <w:tr w:rsidR="00F0264E" w:rsidRPr="00B15487" w14:paraId="75DCF6CE" w14:textId="77777777" w:rsidTr="00FC0392">
        <w:trPr>
          <w:trHeight w:val="595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340CD3" w14:textId="77777777" w:rsidR="00F0264E" w:rsidRPr="00B15487" w:rsidRDefault="00F0264E" w:rsidP="00FC0392">
            <w:pPr>
              <w:shd w:val="clear" w:color="auto" w:fill="FFFFFF"/>
              <w:spacing w:line="276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</w:rPr>
            </w:pP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고용노동부와 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KOTITI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시험연구원에서는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국가인적자원컨소시엄사업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운영에 있어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개인을</w:t>
            </w:r>
            <w:proofErr w:type="spellEnd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 고유하게 구별하기 위해 부여된 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식별정보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(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주민등록번호</w:t>
            </w:r>
            <w:r w:rsidRPr="00B154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z w:val="22"/>
                <w:shd w:val="clear" w:color="auto" w:fill="FFFFFF"/>
              </w:rPr>
              <w:t>)</w:t>
            </w:r>
            <w:r w:rsidRPr="00B15487">
              <w:rPr>
                <w:rFonts w:asciiTheme="minorEastAsia" w:eastAsiaTheme="minorEastAsia" w:hAnsiTheme="minorEastAsia" w:cs="굴림"/>
                <w:b/>
                <w:bCs/>
                <w:color w:val="000000"/>
                <w:sz w:val="22"/>
                <w:shd w:val="clear" w:color="auto" w:fill="FFFFFF"/>
              </w:rPr>
              <w:t>를 포함한 개인정보를 수집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 xml:space="preserve">하여 </w:t>
            </w:r>
            <w:proofErr w:type="spellStart"/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직업능력개발정보망</w:t>
            </w:r>
            <w:proofErr w:type="spellEnd"/>
            <w:r w:rsidR="00C62574"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>(H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RD-Net)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등에 활용하고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정보는 국가인적자원개발컨소시엄 훈련 외의 목적에는 절대 사용되지 않으며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귀하께서 제공해주신 개인정보의 이용을 거부하고자 할 때에는 개인정보 관리 책임자를 통해 열람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정정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, </w:t>
            </w:r>
            <w:r w:rsidRPr="00B15487">
              <w:rPr>
                <w:rFonts w:asciiTheme="minorEastAsia" w:eastAsiaTheme="minorEastAsia" w:hAnsiTheme="minorEastAsia" w:cs="굴림"/>
                <w:color w:val="000000"/>
                <w:sz w:val="22"/>
                <w:shd w:val="clear" w:color="auto" w:fill="FFFFFF"/>
              </w:rPr>
              <w:t>삭제를 요구할 수 있습니다</w:t>
            </w:r>
            <w:r w:rsidRPr="00B15487">
              <w:rPr>
                <w:rFonts w:asciiTheme="minorEastAsia" w:eastAsiaTheme="minorEastAsia" w:hAnsiTheme="minorEastAsia" w:cs="굴림" w:hint="eastAsia"/>
                <w:color w:val="000000"/>
                <w:sz w:val="22"/>
                <w:shd w:val="clear" w:color="auto" w:fill="FFFFFF"/>
              </w:rPr>
              <w:t xml:space="preserve">. </w:t>
            </w:r>
          </w:p>
        </w:tc>
      </w:tr>
      <w:tr w:rsidR="00F0264E" w:rsidRPr="00B15487" w14:paraId="2D9DCA91" w14:textId="77777777" w:rsidTr="00E32D43">
        <w:trPr>
          <w:trHeight w:val="188"/>
        </w:trPr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CDD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F53C37" w14:textId="77777777" w:rsidR="00F0264E" w:rsidRDefault="00F0264E" w:rsidP="00F0264E">
            <w:pPr>
              <w:jc w:val="center"/>
              <w:rPr>
                <w:rFonts w:asciiTheme="minorEastAsia" w:eastAsiaTheme="minorEastAsia" w:hAnsiTheme="minorEastAsia" w:cstheme="minorBidi"/>
                <w:sz w:val="22"/>
              </w:rPr>
            </w:pP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위 내용을 읽고 본인의 개인정보를 처리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(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수집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 xml:space="preserve">, 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이용 등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)</w:t>
            </w:r>
            <w:r w:rsidRPr="00B15487">
              <w:rPr>
                <w:rFonts w:asciiTheme="minorEastAsia" w:eastAsiaTheme="minorEastAsia" w:hAnsiTheme="minorEastAsia" w:cstheme="minorBidi"/>
                <w:sz w:val="22"/>
              </w:rPr>
              <w:t>하는 것에 동의합니다</w:t>
            </w:r>
            <w:r w:rsidRPr="00B15487">
              <w:rPr>
                <w:rFonts w:asciiTheme="minorEastAsia" w:eastAsiaTheme="minorEastAsia" w:hAnsiTheme="minorEastAsia" w:cstheme="minorBidi" w:hint="eastAsia"/>
                <w:sz w:val="22"/>
              </w:rPr>
              <w:t>.</w:t>
            </w:r>
          </w:p>
          <w:p w14:paraId="3313DBBA" w14:textId="77777777" w:rsidR="00FC0392" w:rsidRPr="00FC0392" w:rsidRDefault="00FC0392" w:rsidP="00F0264E">
            <w:pPr>
              <w:jc w:val="center"/>
              <w:rPr>
                <w:rFonts w:asciiTheme="minorEastAsia" w:eastAsiaTheme="minorEastAsia" w:hAnsiTheme="minorEastAsia" w:cstheme="minorBidi"/>
                <w:sz w:val="10"/>
                <w:szCs w:val="10"/>
              </w:rPr>
            </w:pPr>
          </w:p>
          <w:p w14:paraId="1BE14EEE" w14:textId="70F8BB4A" w:rsidR="00F0264E" w:rsidRPr="00B15487" w:rsidRDefault="00C70FBD" w:rsidP="00C9260C">
            <w:pPr>
              <w:jc w:val="center"/>
              <w:rPr>
                <w:rFonts w:asciiTheme="minorEastAsia" w:eastAsiaTheme="minorEastAsia" w:hAnsiTheme="minorEastAsia" w:cstheme="minorBidi"/>
              </w:rPr>
            </w:pPr>
            <w:r w:rsidRPr="00B15487">
              <w:rPr>
                <w:rFonts w:asciiTheme="minorEastAsia" w:hAnsiTheme="minorEastAsia"/>
                <w:sz w:val="22"/>
              </w:rPr>
              <w:object w:dxaOrig="1440" w:dyaOrig="1440" w14:anchorId="1BEF3511">
                <v:shape id="_x0000_i1137" type="#_x0000_t75" style="width:54.75pt;height:22.5pt" o:ole="">
                  <v:imagedata r:id="rId62" o:title=""/>
                </v:shape>
                <w:control r:id="rId63" w:name="CheckBox33" w:shapeid="_x0000_i1137"/>
              </w:object>
            </w:r>
            <w:r w:rsidRPr="00B15487">
              <w:rPr>
                <w:rFonts w:asciiTheme="minorEastAsia" w:hAnsiTheme="minorEastAsia"/>
                <w:sz w:val="22"/>
              </w:rPr>
              <w:object w:dxaOrig="1440" w:dyaOrig="1440" w14:anchorId="42D38107">
                <v:shape id="_x0000_i1139" type="#_x0000_t75" style="width:51pt;height:22.5pt" o:ole="">
                  <v:imagedata r:id="rId64" o:title=""/>
                </v:shape>
                <w:control r:id="rId65" w:name="CheckBox34" w:shapeid="_x0000_i1139"/>
              </w:object>
            </w:r>
          </w:p>
        </w:tc>
      </w:tr>
    </w:tbl>
    <w:p w14:paraId="1970E8CE" w14:textId="77777777" w:rsidR="00F0264E" w:rsidRPr="00FC0392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2"/>
          <w:szCs w:val="2"/>
          <w:shd w:val="clear" w:color="auto" w:fill="FFFFFF"/>
        </w:rPr>
      </w:pPr>
    </w:p>
    <w:p w14:paraId="1B9FEF4B" w14:textId="77777777" w:rsidR="00F0264E" w:rsidRPr="00B15487" w:rsidRDefault="00F0264E" w:rsidP="00F0264E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</w:rPr>
      </w:pP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위와 같이 교육훈련을 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KOTITI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시험연구원에 신청합니다</w:t>
      </w:r>
      <w:r w:rsidRPr="00B1548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.</w:t>
      </w:r>
    </w:p>
    <w:p w14:paraId="61ABDC85" w14:textId="66641F23" w:rsidR="00F0264E" w:rsidRPr="00206ADC" w:rsidRDefault="00F0264E" w:rsidP="00206ADC">
      <w:pPr>
        <w:pStyle w:val="a3"/>
        <w:wordWrap/>
        <w:snapToGrid/>
        <w:spacing w:line="480" w:lineRule="auto"/>
        <w:jc w:val="center"/>
        <w:rPr>
          <w:rFonts w:asciiTheme="minorEastAsia" w:eastAsiaTheme="minorEastAsia" w:hAnsiTheme="minorEastAsia"/>
          <w:sz w:val="16"/>
          <w:szCs w:val="16"/>
        </w:rPr>
      </w:pPr>
      <w:proofErr w:type="gramStart"/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신청일 </w:t>
      </w:r>
      <w:r w:rsidR="00E358E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>:</w:t>
      </w:r>
      <w:proofErr w:type="gramEnd"/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</w:t>
      </w:r>
      <w:r w:rsidR="00E358E7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20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년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월 </w:t>
      </w:r>
      <w:r w:rsidR="00303549">
        <w:rPr>
          <w:rFonts w:asciiTheme="minorEastAsia" w:eastAsiaTheme="minorEastAsia" w:hAnsiTheme="minorEastAsia" w:hint="eastAsia"/>
          <w:sz w:val="22"/>
          <w:szCs w:val="22"/>
          <w:shd w:val="clear" w:color="auto" w:fill="FFFFFF"/>
        </w:rPr>
        <w:t xml:space="preserve"> </w:t>
      </w:r>
      <w:r w:rsidR="005F732D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 xml:space="preserve">   </w:t>
      </w:r>
      <w:r w:rsidRPr="00B15487">
        <w:rPr>
          <w:rFonts w:asciiTheme="minorEastAsia" w:eastAsiaTheme="minorEastAsia" w:hAnsiTheme="minorEastAsia"/>
          <w:sz w:val="22"/>
          <w:szCs w:val="22"/>
          <w:shd w:val="clear" w:color="auto" w:fill="FFFFFF"/>
        </w:rPr>
        <w:t>일</w:t>
      </w:r>
      <w:r w:rsidRPr="00B15487">
        <w:rPr>
          <w:rFonts w:asciiTheme="minorEastAsia" w:eastAsiaTheme="minorEastAsia" w:hAnsiTheme="minorEastAsia" w:hint="eastAsia"/>
          <w:b/>
          <w:bCs/>
          <w:shd w:val="clear" w:color="auto" w:fill="FFFFFF"/>
        </w:rPr>
        <w:t>.</w:t>
      </w:r>
    </w:p>
    <w:p w14:paraId="1937D713" w14:textId="672A7A2D" w:rsidR="005D7A7C" w:rsidRDefault="00154323" w:rsidP="00FC0392">
      <w:pPr>
        <w:pStyle w:val="a3"/>
        <w:wordWrap/>
        <w:snapToGrid/>
        <w:jc w:val="center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4709B7B1" wp14:editId="0A9DEA19">
            <wp:extent cx="1666875" cy="257175"/>
            <wp:effectExtent l="0" t="0" r="0" b="0"/>
            <wp:docPr id="69" name="_x153257232" descr="EMB000019683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53257232" descr="EMB000019683ba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2B7F1" w14:textId="77777777" w:rsidR="00FC0392" w:rsidRDefault="00DD7A79" w:rsidP="00FC0392">
      <w:pPr>
        <w:pStyle w:val="a3"/>
        <w:wordWrap/>
        <w:snapToGrid/>
        <w:jc w:val="left"/>
        <w:rPr>
          <w:rFonts w:asciiTheme="minorEastAsia" w:eastAsiaTheme="minorEastAsia" w:hAnsiTheme="minorEastAsia"/>
          <w:b/>
          <w:noProof/>
        </w:rPr>
      </w:pPr>
      <w:r>
        <w:rPr>
          <w:rFonts w:asciiTheme="minorEastAsia" w:eastAsiaTheme="minorEastAsia" w:hAnsiTheme="minorEastAsia" w:hint="eastAsia"/>
          <w:b/>
          <w:noProof/>
        </w:rPr>
        <w:t xml:space="preserve">   </w:t>
      </w:r>
      <w:r w:rsidR="001A3E09">
        <w:rPr>
          <w:rFonts w:asciiTheme="minorEastAsia" w:eastAsiaTheme="minorEastAsia" w:hAnsiTheme="minorEastAsia" w:hint="eastAsia"/>
          <w:b/>
          <w:noProof/>
        </w:rPr>
        <w:t xml:space="preserve">[참고] </w:t>
      </w:r>
      <w:r w:rsidR="00FC0392" w:rsidRPr="00FC0392">
        <w:rPr>
          <w:rFonts w:asciiTheme="minorEastAsia" w:eastAsiaTheme="minorEastAsia" w:hAnsiTheme="minorEastAsia" w:hint="eastAsia"/>
          <w:b/>
          <w:noProof/>
        </w:rPr>
        <w:t>우선지원 대상기업 기준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2835"/>
        <w:gridCol w:w="2976"/>
      </w:tblGrid>
      <w:tr w:rsidR="00206ADC" w14:paraId="0390E871" w14:textId="77777777" w:rsidTr="00E32D43">
        <w:tc>
          <w:tcPr>
            <w:tcW w:w="4111" w:type="dxa"/>
            <w:shd w:val="clear" w:color="auto" w:fill="BFCDDA"/>
            <w:vAlign w:val="center"/>
          </w:tcPr>
          <w:p w14:paraId="30974955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해당업종</w:t>
            </w:r>
          </w:p>
        </w:tc>
        <w:tc>
          <w:tcPr>
            <w:tcW w:w="2835" w:type="dxa"/>
            <w:shd w:val="clear" w:color="auto" w:fill="BFCDDA"/>
            <w:vAlign w:val="center"/>
          </w:tcPr>
          <w:p w14:paraId="36E4FEDF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중소기업 기준</w:t>
            </w:r>
          </w:p>
        </w:tc>
        <w:tc>
          <w:tcPr>
            <w:tcW w:w="2976" w:type="dxa"/>
            <w:shd w:val="clear" w:color="auto" w:fill="BFCDDA"/>
            <w:vAlign w:val="center"/>
          </w:tcPr>
          <w:p w14:paraId="0A12854F" w14:textId="77777777" w:rsidR="00206ADC" w:rsidRDefault="00206ADC" w:rsidP="00206ADC">
            <w:pPr>
              <w:pStyle w:val="a3"/>
              <w:shd w:val="clear" w:color="auto" w:fill="auto"/>
              <w:wordWrap/>
              <w:snapToGrid/>
              <w:spacing w:line="240" w:lineRule="auto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우선지원 대상기업</w:t>
            </w:r>
          </w:p>
        </w:tc>
      </w:tr>
      <w:tr w:rsidR="00206ADC" w:rsidRPr="00206ADC" w14:paraId="1B1B41C0" w14:textId="77777777" w:rsidTr="001A3E09">
        <w:trPr>
          <w:trHeight w:val="225"/>
        </w:trPr>
        <w:tc>
          <w:tcPr>
            <w:tcW w:w="4111" w:type="dxa"/>
            <w:vAlign w:val="center"/>
            <w:hideMark/>
          </w:tcPr>
          <w:p w14:paraId="6931E820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제조업</w:t>
            </w:r>
          </w:p>
        </w:tc>
        <w:tc>
          <w:tcPr>
            <w:tcW w:w="2835" w:type="dxa"/>
            <w:vAlign w:val="center"/>
            <w:hideMark/>
          </w:tcPr>
          <w:p w14:paraId="3AA312DB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</w:tc>
        <w:tc>
          <w:tcPr>
            <w:tcW w:w="2976" w:type="dxa"/>
            <w:vAlign w:val="center"/>
            <w:hideMark/>
          </w:tcPr>
          <w:p w14:paraId="1D171F5F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500명 이하</w:t>
            </w:r>
          </w:p>
        </w:tc>
      </w:tr>
      <w:tr w:rsidR="00206ADC" w:rsidRPr="00206ADC" w14:paraId="67304593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7FB62C1A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gramStart"/>
            <w:r w:rsidRPr="00206ADC">
              <w:rPr>
                <w:rFonts w:cs="굴림" w:hint="eastAsia"/>
                <w:color w:val="000000"/>
              </w:rPr>
              <w:t>광업 /</w:t>
            </w:r>
            <w:proofErr w:type="gramEnd"/>
            <w:r w:rsidRPr="00206ADC">
              <w:rPr>
                <w:rFonts w:cs="굴림" w:hint="eastAsia"/>
                <w:color w:val="000000"/>
              </w:rPr>
              <w:t xml:space="preserve"> 건설업 / 운수업</w:t>
            </w:r>
          </w:p>
        </w:tc>
        <w:tc>
          <w:tcPr>
            <w:tcW w:w="2835" w:type="dxa"/>
            <w:vAlign w:val="center"/>
            <w:hideMark/>
          </w:tcPr>
          <w:p w14:paraId="0AC6DAFC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14:paraId="09CB9AA4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자본금 30억원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62F835AE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성사 근로자 수 300명 이하</w:t>
            </w:r>
          </w:p>
        </w:tc>
      </w:tr>
      <w:tr w:rsidR="00206ADC" w:rsidRPr="00206ADC" w14:paraId="10E4564E" w14:textId="77777777" w:rsidTr="001A3E09">
        <w:trPr>
          <w:trHeight w:val="439"/>
        </w:trPr>
        <w:tc>
          <w:tcPr>
            <w:tcW w:w="4111" w:type="dxa"/>
            <w:vAlign w:val="center"/>
            <w:hideMark/>
          </w:tcPr>
          <w:p w14:paraId="41EA11C9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출판, 영상</w:t>
            </w:r>
          </w:p>
          <w:p w14:paraId="4BB92FC0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방송통신 및 정보서비스업</w:t>
            </w:r>
          </w:p>
          <w:p w14:paraId="1A69A986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사업시설관리 및 사업지원 서비스업 전문</w:t>
            </w:r>
          </w:p>
          <w:p w14:paraId="62994C2D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과학 및 기술 서비스업</w:t>
            </w:r>
          </w:p>
          <w:p w14:paraId="2E0C33AA" w14:textId="77777777" w:rsidR="00206ADC" w:rsidRPr="00206ADC" w:rsidRDefault="00206ADC" w:rsidP="006E06B7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proofErr w:type="spellStart"/>
            <w:r w:rsidRPr="00206ADC">
              <w:rPr>
                <w:rFonts w:cs="굴림" w:hint="eastAsia"/>
                <w:color w:val="000000"/>
              </w:rPr>
              <w:t>보건업</w:t>
            </w:r>
            <w:proofErr w:type="spellEnd"/>
            <w:r w:rsidRPr="00206ADC">
              <w:rPr>
                <w:rFonts w:cs="굴림" w:hint="eastAsia"/>
                <w:color w:val="000000"/>
              </w:rPr>
              <w:t xml:space="preserve"> 및 사회복지 서비스업</w:t>
            </w:r>
          </w:p>
        </w:tc>
        <w:tc>
          <w:tcPr>
            <w:tcW w:w="2835" w:type="dxa"/>
            <w:vAlign w:val="center"/>
            <w:hideMark/>
          </w:tcPr>
          <w:p w14:paraId="2526C804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300명 미만</w:t>
            </w:r>
          </w:p>
          <w:p w14:paraId="5BD41153" w14:textId="77777777" w:rsidR="00206ADC" w:rsidRPr="00206ADC" w:rsidRDefault="00206ADC" w:rsidP="006E06B7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300억원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71A98F1E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00"/>
              </w:rPr>
            </w:pPr>
          </w:p>
        </w:tc>
      </w:tr>
      <w:tr w:rsidR="00206ADC" w:rsidRPr="00206ADC" w14:paraId="7A444D96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22CFB119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농업, 임업 및 어업</w:t>
            </w:r>
          </w:p>
          <w:p w14:paraId="14C9DFDB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전기, 가스 증기 및 수도사업</w:t>
            </w:r>
          </w:p>
          <w:p w14:paraId="1F9D8AE2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도매 및 소매업</w:t>
            </w:r>
          </w:p>
          <w:p w14:paraId="79E5CE06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숙박 및 음식점업</w:t>
            </w:r>
          </w:p>
          <w:p w14:paraId="001DB8CA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금융 및 보험업</w:t>
            </w:r>
          </w:p>
          <w:p w14:paraId="0F46D38F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예술, 스포츠 및 여과관련서비스업</w:t>
            </w:r>
          </w:p>
        </w:tc>
        <w:tc>
          <w:tcPr>
            <w:tcW w:w="2835" w:type="dxa"/>
            <w:vAlign w:val="center"/>
            <w:hideMark/>
          </w:tcPr>
          <w:p w14:paraId="2B2ED4F1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200명 미만</w:t>
            </w:r>
          </w:p>
          <w:p w14:paraId="3EABE80A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200억원 이하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63F1A66A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[도매 및 소매업, 숙박 및 음식점업, 금융 및 보험업, 예술, 스포츠 및 여가관련 서비스업]</w:t>
            </w:r>
          </w:p>
          <w:p w14:paraId="488A2818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  <w:r w:rsidRPr="001A3E09">
              <w:rPr>
                <w:rFonts w:cs="굴림" w:hint="eastAsia"/>
              </w:rPr>
              <w:t>상시 근로자 수 200명 이하</w:t>
            </w:r>
          </w:p>
          <w:p w14:paraId="7730F6A9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</w:rPr>
            </w:pPr>
          </w:p>
          <w:p w14:paraId="2C739859" w14:textId="77777777" w:rsidR="00206ADC" w:rsidRPr="001A3E09" w:rsidRDefault="00206ADC" w:rsidP="00206ADC">
            <w:pPr>
              <w:wordWrap/>
              <w:snapToGrid w:val="0"/>
              <w:jc w:val="center"/>
              <w:textAlignment w:val="baseline"/>
              <w:rPr>
                <w:rFonts w:eastAsia="굴림" w:hAnsi="굴림" w:cs="굴림"/>
              </w:rPr>
            </w:pPr>
            <w:r w:rsidRPr="001A3E09">
              <w:rPr>
                <w:rFonts w:cs="굴림" w:hint="eastAsia"/>
              </w:rPr>
              <w:t>[그 밖의 업종]</w:t>
            </w:r>
          </w:p>
          <w:p w14:paraId="69A857FC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FF"/>
              </w:rPr>
            </w:pPr>
            <w:r w:rsidRPr="001A3E09">
              <w:rPr>
                <w:rFonts w:cs="굴림" w:hint="eastAsia"/>
              </w:rPr>
              <w:t>상시 근로자 수 100명 이하</w:t>
            </w:r>
          </w:p>
        </w:tc>
      </w:tr>
      <w:tr w:rsidR="00206ADC" w:rsidRPr="00206ADC" w14:paraId="63B78BA0" w14:textId="77777777" w:rsidTr="001A3E09">
        <w:trPr>
          <w:trHeight w:val="60"/>
        </w:trPr>
        <w:tc>
          <w:tcPr>
            <w:tcW w:w="4111" w:type="dxa"/>
            <w:vAlign w:val="center"/>
            <w:hideMark/>
          </w:tcPr>
          <w:p w14:paraId="29617B0A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하수, 폐기물처</w:t>
            </w:r>
          </w:p>
          <w:p w14:paraId="1BB9F8BD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원료재생 및 환경복원</w:t>
            </w:r>
          </w:p>
          <w:p w14:paraId="488836C9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교육 서비스 업</w:t>
            </w:r>
          </w:p>
          <w:p w14:paraId="2CAAABD7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수리 및 기타 개인 서비스업</w:t>
            </w:r>
          </w:p>
        </w:tc>
        <w:tc>
          <w:tcPr>
            <w:tcW w:w="2835" w:type="dxa"/>
            <w:vAlign w:val="center"/>
            <w:hideMark/>
          </w:tcPr>
          <w:p w14:paraId="2A8F2362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100명 미만</w:t>
            </w:r>
          </w:p>
          <w:p w14:paraId="504D3CFE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100억원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3E29C6AC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  <w:tr w:rsidR="00206ADC" w:rsidRPr="00206ADC" w14:paraId="1BD8434A" w14:textId="77777777" w:rsidTr="001A3E09">
        <w:trPr>
          <w:trHeight w:val="77"/>
        </w:trPr>
        <w:tc>
          <w:tcPr>
            <w:tcW w:w="4111" w:type="dxa"/>
            <w:vAlign w:val="center"/>
            <w:hideMark/>
          </w:tcPr>
          <w:p w14:paraId="13745C7C" w14:textId="77777777" w:rsidR="00206ADC" w:rsidRPr="00206ADC" w:rsidRDefault="00206ADC" w:rsidP="00206ADC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부동산업 및 임대업</w:t>
            </w:r>
          </w:p>
        </w:tc>
        <w:tc>
          <w:tcPr>
            <w:tcW w:w="2835" w:type="dxa"/>
            <w:vAlign w:val="center"/>
            <w:hideMark/>
          </w:tcPr>
          <w:p w14:paraId="720CAEFA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상시 근로자 수 50명 미만</w:t>
            </w:r>
          </w:p>
          <w:p w14:paraId="6BA193EB" w14:textId="77777777" w:rsidR="00206ADC" w:rsidRPr="00206ADC" w:rsidRDefault="00206ADC" w:rsidP="00206ADC">
            <w:pPr>
              <w:wordWrap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</w:rPr>
            </w:pPr>
            <w:r w:rsidRPr="00206ADC">
              <w:rPr>
                <w:rFonts w:cs="굴림" w:hint="eastAsia"/>
                <w:color w:val="000000"/>
              </w:rPr>
              <w:t>또는 매출액 50억원 이하</w:t>
            </w:r>
          </w:p>
        </w:tc>
        <w:tc>
          <w:tcPr>
            <w:tcW w:w="2976" w:type="dxa"/>
            <w:vMerge/>
            <w:vAlign w:val="center"/>
            <w:hideMark/>
          </w:tcPr>
          <w:p w14:paraId="30B49C2D" w14:textId="77777777" w:rsidR="00206ADC" w:rsidRPr="00206ADC" w:rsidRDefault="00206ADC" w:rsidP="00206ADC">
            <w:pPr>
              <w:widowControl/>
              <w:wordWrap/>
              <w:autoSpaceDE/>
              <w:autoSpaceDN/>
              <w:jc w:val="center"/>
              <w:rPr>
                <w:rFonts w:ascii="바탕" w:eastAsia="굴림" w:hAnsi="굴림" w:cs="굴림"/>
                <w:color w:val="0000FF"/>
              </w:rPr>
            </w:pPr>
          </w:p>
        </w:tc>
      </w:tr>
    </w:tbl>
    <w:p w14:paraId="529A38A9" w14:textId="77777777" w:rsidR="001A3E09" w:rsidRDefault="001A3E09" w:rsidP="001A3E09">
      <w:pPr>
        <w:pStyle w:val="a3"/>
        <w:snapToGrid/>
        <w:spacing w:line="240" w:lineRule="auto"/>
      </w:pPr>
      <w:r>
        <w:rPr>
          <w:rFonts w:eastAsia="맑은 고딕" w:hAnsi="맑은 고딕"/>
          <w:shd w:val="clear" w:color="auto" w:fill="FFFFFF"/>
        </w:rPr>
        <w:t>※</w:t>
      </w:r>
      <w:r>
        <w:rPr>
          <w:rFonts w:eastAsia="맑은 고딕" w:hAnsi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우선지원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대상기업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여부에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관해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확인이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필요할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사업자등록번호로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가능합니다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p w14:paraId="017C8FE1" w14:textId="77777777" w:rsidR="00FC0392" w:rsidRPr="001A3E09" w:rsidRDefault="001A3E09" w:rsidP="001A3E09">
      <w:pPr>
        <w:pStyle w:val="a3"/>
        <w:snapToGrid/>
        <w:spacing w:line="240" w:lineRule="auto"/>
      </w:pPr>
      <w:r>
        <w:rPr>
          <w:rFonts w:eastAsia="맑은 고딕"/>
          <w:shd w:val="clear" w:color="auto" w:fill="FFFFFF"/>
        </w:rPr>
        <w:t>조회가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필요한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경우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수강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신청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메일에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요청해주시기</w:t>
      </w:r>
      <w:r>
        <w:rPr>
          <w:rFonts w:eastAsia="맑은 고딕"/>
          <w:shd w:val="clear" w:color="auto" w:fill="FFFFFF"/>
        </w:rPr>
        <w:t xml:space="preserve"> </w:t>
      </w:r>
      <w:r>
        <w:rPr>
          <w:rFonts w:eastAsia="맑은 고딕"/>
          <w:shd w:val="clear" w:color="auto" w:fill="FFFFFF"/>
        </w:rPr>
        <w:t>바랍니다</w:t>
      </w:r>
      <w:r>
        <w:rPr>
          <w:rFonts w:ascii="맑은 고딕" w:eastAsia="맑은 고딕" w:hAnsi="맑은 고딕" w:hint="eastAsia"/>
          <w:shd w:val="clear" w:color="auto" w:fill="FFFFFF"/>
        </w:rPr>
        <w:t>.</w:t>
      </w:r>
    </w:p>
    <w:sectPr w:rsidR="00FC0392" w:rsidRPr="001A3E09" w:rsidSect="00FC0392">
      <w:footerReference w:type="default" r:id="rId67"/>
      <w:pgSz w:w="11906" w:h="16838"/>
      <w:pgMar w:top="851" w:right="566" w:bottom="0" w:left="709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E8498" w14:textId="77777777" w:rsidR="00206ADC" w:rsidRDefault="00206ADC" w:rsidP="007460C5">
      <w:r>
        <w:separator/>
      </w:r>
    </w:p>
  </w:endnote>
  <w:endnote w:type="continuationSeparator" w:id="0">
    <w:p w14:paraId="4DCB9CCC" w14:textId="77777777" w:rsidR="00206ADC" w:rsidRDefault="00206ADC" w:rsidP="0074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679FB" w14:textId="77777777" w:rsidR="00206ADC" w:rsidRPr="00FC0392" w:rsidRDefault="00C70FBD" w:rsidP="00FC0392">
    <w:pPr>
      <w:pStyle w:val="a7"/>
      <w:jc w:val="center"/>
      <w:rPr>
        <w:color w:val="000000" w:themeColor="text1"/>
      </w:rPr>
    </w:pP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PAGE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244CB5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  <w:r w:rsidR="00206ADC" w:rsidRPr="002B1AF8">
      <w:rPr>
        <w:color w:val="000000" w:themeColor="text1"/>
        <w:lang w:val="ko-KR"/>
      </w:rPr>
      <w:t xml:space="preserve"> / </w:t>
    </w:r>
    <w:r w:rsidRPr="002B1AF8">
      <w:rPr>
        <w:b/>
        <w:color w:val="000000" w:themeColor="text1"/>
        <w:sz w:val="24"/>
        <w:szCs w:val="24"/>
      </w:rPr>
      <w:fldChar w:fldCharType="begin"/>
    </w:r>
    <w:r w:rsidR="00206ADC" w:rsidRPr="002B1AF8">
      <w:rPr>
        <w:b/>
        <w:color w:val="000000" w:themeColor="text1"/>
      </w:rPr>
      <w:instrText>NUMPAGES</w:instrText>
    </w:r>
    <w:r w:rsidRPr="002B1AF8">
      <w:rPr>
        <w:b/>
        <w:color w:val="000000" w:themeColor="text1"/>
        <w:sz w:val="24"/>
        <w:szCs w:val="24"/>
      </w:rPr>
      <w:fldChar w:fldCharType="separate"/>
    </w:r>
    <w:r w:rsidR="00244CB5">
      <w:rPr>
        <w:b/>
        <w:noProof/>
        <w:color w:val="000000" w:themeColor="text1"/>
      </w:rPr>
      <w:t>2</w:t>
    </w:r>
    <w:r w:rsidRPr="002B1AF8">
      <w:rPr>
        <w:b/>
        <w:color w:val="000000" w:themeColor="text1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3C7E0" w14:textId="77777777" w:rsidR="00206ADC" w:rsidRDefault="00206ADC" w:rsidP="007460C5">
      <w:r>
        <w:separator/>
      </w:r>
    </w:p>
  </w:footnote>
  <w:footnote w:type="continuationSeparator" w:id="0">
    <w:p w14:paraId="50260224" w14:textId="77777777" w:rsidR="00206ADC" w:rsidRDefault="00206ADC" w:rsidP="00746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0" w:nlCheck="1" w:checkStyle="0"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FB"/>
    <w:rsid w:val="000025F3"/>
    <w:rsid w:val="000B6CF7"/>
    <w:rsid w:val="000C720E"/>
    <w:rsid w:val="00154323"/>
    <w:rsid w:val="001A3E09"/>
    <w:rsid w:val="001B3564"/>
    <w:rsid w:val="001E304A"/>
    <w:rsid w:val="001F299D"/>
    <w:rsid w:val="001F477D"/>
    <w:rsid w:val="00206ADC"/>
    <w:rsid w:val="00244CB5"/>
    <w:rsid w:val="002805E1"/>
    <w:rsid w:val="002B1AF8"/>
    <w:rsid w:val="002C3C4C"/>
    <w:rsid w:val="002F31E9"/>
    <w:rsid w:val="00303549"/>
    <w:rsid w:val="00356AD6"/>
    <w:rsid w:val="00392916"/>
    <w:rsid w:val="003B4461"/>
    <w:rsid w:val="004E6E7D"/>
    <w:rsid w:val="00510728"/>
    <w:rsid w:val="005745D4"/>
    <w:rsid w:val="00595FEB"/>
    <w:rsid w:val="005A42DA"/>
    <w:rsid w:val="005A51B1"/>
    <w:rsid w:val="005D7A7C"/>
    <w:rsid w:val="005F732D"/>
    <w:rsid w:val="00640D3D"/>
    <w:rsid w:val="006E06B7"/>
    <w:rsid w:val="006E14AB"/>
    <w:rsid w:val="006F0591"/>
    <w:rsid w:val="007460C5"/>
    <w:rsid w:val="00750600"/>
    <w:rsid w:val="007646F5"/>
    <w:rsid w:val="007A16B8"/>
    <w:rsid w:val="008232DC"/>
    <w:rsid w:val="008268EA"/>
    <w:rsid w:val="00877A7B"/>
    <w:rsid w:val="008C4CF6"/>
    <w:rsid w:val="008F7EC5"/>
    <w:rsid w:val="0093420E"/>
    <w:rsid w:val="009C2F45"/>
    <w:rsid w:val="009D769F"/>
    <w:rsid w:val="009E1A6A"/>
    <w:rsid w:val="00A0600D"/>
    <w:rsid w:val="00AE78D8"/>
    <w:rsid w:val="00B15487"/>
    <w:rsid w:val="00B248CE"/>
    <w:rsid w:val="00B95E7D"/>
    <w:rsid w:val="00BB488D"/>
    <w:rsid w:val="00C15A79"/>
    <w:rsid w:val="00C62574"/>
    <w:rsid w:val="00C70FBD"/>
    <w:rsid w:val="00C86D0B"/>
    <w:rsid w:val="00C9183B"/>
    <w:rsid w:val="00C9260C"/>
    <w:rsid w:val="00CD48F4"/>
    <w:rsid w:val="00CE1B05"/>
    <w:rsid w:val="00CE77C5"/>
    <w:rsid w:val="00CF31FF"/>
    <w:rsid w:val="00D109DB"/>
    <w:rsid w:val="00D223D8"/>
    <w:rsid w:val="00D3514C"/>
    <w:rsid w:val="00D4736E"/>
    <w:rsid w:val="00D84D06"/>
    <w:rsid w:val="00DD7A79"/>
    <w:rsid w:val="00E057B1"/>
    <w:rsid w:val="00E23575"/>
    <w:rsid w:val="00E32D43"/>
    <w:rsid w:val="00E358E7"/>
    <w:rsid w:val="00F0264E"/>
    <w:rsid w:val="00F125FB"/>
    <w:rsid w:val="00F365C5"/>
    <w:rsid w:val="00F71C3D"/>
    <w:rsid w:val="00FB1947"/>
    <w:rsid w:val="00FC0392"/>
    <w:rsid w:val="00FC72EB"/>
    <w:rsid w:val="00FE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71C2016"/>
  <w15:docId w15:val="{9A059D99-616C-46DD-B13F-9F1A6C1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7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125FB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</w:rPr>
  </w:style>
  <w:style w:type="character" w:styleId="a4">
    <w:name w:val="Hyperlink"/>
    <w:basedOn w:val="a0"/>
    <w:uiPriority w:val="99"/>
    <w:unhideWhenUsed/>
    <w:rsid w:val="00F125F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F0264E"/>
    <w:rPr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0264E"/>
    <w:rPr>
      <w:rFonts w:ascii="맑은 고딕" w:eastAsia="맑은 고딕" w:hAnsi="맑은 고딕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7460C5"/>
  </w:style>
  <w:style w:type="paragraph" w:styleId="a7">
    <w:name w:val="footer"/>
    <w:basedOn w:val="a"/>
    <w:link w:val="Char1"/>
    <w:uiPriority w:val="99"/>
    <w:unhideWhenUsed/>
    <w:rsid w:val="007460C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460C5"/>
  </w:style>
  <w:style w:type="table" w:styleId="a8">
    <w:name w:val="Table Grid"/>
    <w:basedOn w:val="a1"/>
    <w:uiPriority w:val="59"/>
    <w:rsid w:val="00FC03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A0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image" Target="media/image30.jpeg"/><Relationship Id="rId5" Type="http://schemas.openxmlformats.org/officeDocument/2006/relationships/footnotes" Target="footnotes.xml"/><Relationship Id="rId61" Type="http://schemas.openxmlformats.org/officeDocument/2006/relationships/hyperlink" Target="mailto:kotitiedu@kr.kotiti-global.com" TargetMode="External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footer" Target="footer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control" Target="activeX/activeX2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49A8-E413-47C8-AB3F-5AAF8828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KOTITI</dc:creator>
  <cp:lastModifiedBy>KOTITI</cp:lastModifiedBy>
  <cp:revision>6</cp:revision>
  <dcterms:created xsi:type="dcterms:W3CDTF">2022-12-28T01:12:00Z</dcterms:created>
  <dcterms:modified xsi:type="dcterms:W3CDTF">2023-01-16T00:30:00Z</dcterms:modified>
</cp:coreProperties>
</file>