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403"/>
        <w:gridCol w:w="1045"/>
        <w:gridCol w:w="1011"/>
        <w:gridCol w:w="863"/>
        <w:gridCol w:w="699"/>
        <w:gridCol w:w="435"/>
        <w:gridCol w:w="1134"/>
        <w:gridCol w:w="358"/>
        <w:gridCol w:w="1712"/>
      </w:tblGrid>
      <w:tr w:rsidR="007677BD" w:rsidRPr="00745711" w:rsidTr="00AB7195">
        <w:trPr>
          <w:trHeight w:val="850"/>
          <w:jc w:val="center"/>
        </w:trPr>
        <w:tc>
          <w:tcPr>
            <w:tcW w:w="9578" w:type="dxa"/>
            <w:gridSpan w:val="1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677BD" w:rsidRPr="00745711" w:rsidRDefault="00DB0E9F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  <w:sz w:val="36"/>
                <w:szCs w:val="36"/>
              </w:rPr>
              <w:t>Verification Application</w:t>
            </w:r>
          </w:p>
        </w:tc>
      </w:tr>
      <w:tr w:rsidR="005E024C" w:rsidRPr="00745711" w:rsidTr="00AB7195">
        <w:trPr>
          <w:trHeight w:val="397"/>
          <w:jc w:val="center"/>
        </w:trPr>
        <w:tc>
          <w:tcPr>
            <w:tcW w:w="2321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2E17" w:rsidRPr="00745711" w:rsidRDefault="00DB0E9F" w:rsidP="00262E17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Company Name</w:t>
            </w:r>
          </w:p>
        </w:tc>
        <w:tc>
          <w:tcPr>
            <w:tcW w:w="2919" w:type="dxa"/>
            <w:gridSpan w:val="3"/>
            <w:tcBorders>
              <w:top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2E17" w:rsidRPr="00745711" w:rsidRDefault="00262E17" w:rsidP="00E12CD5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2E17" w:rsidRPr="00745711" w:rsidRDefault="00DB0E9F" w:rsidP="00262E17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CEO</w:t>
            </w:r>
          </w:p>
        </w:tc>
        <w:tc>
          <w:tcPr>
            <w:tcW w:w="3204" w:type="dxa"/>
            <w:gridSpan w:val="3"/>
            <w:tcBorders>
              <w:top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2E17" w:rsidRPr="00745711" w:rsidRDefault="00262E17" w:rsidP="00E12CD5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</w:tc>
      </w:tr>
      <w:tr w:rsidR="005E024C" w:rsidRPr="00745711" w:rsidTr="00AB7195">
        <w:trPr>
          <w:trHeight w:val="397"/>
          <w:jc w:val="center"/>
        </w:trPr>
        <w:tc>
          <w:tcPr>
            <w:tcW w:w="2321" w:type="dxa"/>
            <w:gridSpan w:val="2"/>
            <w:vMerge w:val="restart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2E17" w:rsidRPr="00745711" w:rsidRDefault="00DB0E9F" w:rsidP="00262E17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Location</w:t>
            </w:r>
          </w:p>
        </w:tc>
        <w:tc>
          <w:tcPr>
            <w:tcW w:w="2919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2E17" w:rsidRPr="00745711" w:rsidRDefault="00262E17" w:rsidP="00E12CD5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2E17" w:rsidRPr="00745711" w:rsidRDefault="00DB0E9F" w:rsidP="00262E17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Phone</w:t>
            </w:r>
          </w:p>
        </w:tc>
        <w:tc>
          <w:tcPr>
            <w:tcW w:w="320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2E17" w:rsidRPr="00745711" w:rsidRDefault="00262E17" w:rsidP="00E12CD5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</w:tc>
      </w:tr>
      <w:tr w:rsidR="005E024C" w:rsidRPr="00745711" w:rsidTr="00AB7195">
        <w:trPr>
          <w:trHeight w:val="397"/>
          <w:jc w:val="center"/>
        </w:trPr>
        <w:tc>
          <w:tcPr>
            <w:tcW w:w="2321" w:type="dxa"/>
            <w:gridSpan w:val="2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62E17" w:rsidRPr="00745711" w:rsidRDefault="00262E17" w:rsidP="00262E17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  <w:tc>
          <w:tcPr>
            <w:tcW w:w="2919" w:type="dxa"/>
            <w:gridSpan w:val="3"/>
            <w:vMerge/>
            <w:tcBorders>
              <w:bottom w:val="single" w:sz="4" w:space="0" w:color="000000"/>
            </w:tcBorders>
            <w:vAlign w:val="center"/>
            <w:hideMark/>
          </w:tcPr>
          <w:p w:rsidR="00262E17" w:rsidRPr="00745711" w:rsidRDefault="00262E17" w:rsidP="00E12CD5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2E17" w:rsidRPr="00745711" w:rsidRDefault="00DB0E9F" w:rsidP="00262E17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Fax</w:t>
            </w:r>
          </w:p>
        </w:tc>
        <w:tc>
          <w:tcPr>
            <w:tcW w:w="3204" w:type="dxa"/>
            <w:gridSpan w:val="3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62E17" w:rsidRPr="00745711" w:rsidRDefault="00262E17" w:rsidP="00E12CD5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</w:tc>
      </w:tr>
      <w:tr w:rsidR="00066A8C" w:rsidRPr="00745711" w:rsidTr="00AB7195">
        <w:trPr>
          <w:trHeight w:val="454"/>
          <w:jc w:val="center"/>
        </w:trPr>
        <w:tc>
          <w:tcPr>
            <w:tcW w:w="23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6A8C" w:rsidRDefault="00DB0E9F" w:rsidP="00066A8C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Business Item</w:t>
            </w:r>
          </w:p>
        </w:tc>
        <w:tc>
          <w:tcPr>
            <w:tcW w:w="7257" w:type="dxa"/>
            <w:gridSpan w:val="8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B7195" w:rsidRDefault="00066A8C" w:rsidP="00A3150F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 w:themeColor="text1"/>
                <w:spacing w:val="-2"/>
                <w:kern w:val="0"/>
              </w:rPr>
            </w:pP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</w:t>
            </w:r>
            <w:r w:rsidR="00DB0E9F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Agriculture, forestry, and fishery</w:t>
            </w:r>
            <w:r w:rsidRPr="00066A8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</w:t>
            </w:r>
            <w:r w:rsidR="00DB0E9F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Manufacturing 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</w:t>
            </w:r>
            <w:r w:rsidR="00DB0E9F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Renewable energy and energy efficiency 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</w:t>
            </w:r>
            <w:r w:rsidR="00A3150F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Management and improvement of water supply and sewerage and waste</w:t>
            </w:r>
            <w:r w:rsidRPr="00066A8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</w:t>
            </w:r>
            <w:r w:rsidR="00A3150F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Transportation and storage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</w:t>
            </w:r>
            <w:r w:rsidRPr="00066A8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>ICT</w:t>
            </w:r>
            <w:r w:rsidR="00A3150F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</w:t>
            </w:r>
            <w:r w:rsidR="00A3150F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Construction</w:t>
            </w:r>
            <w:r w:rsidR="00A477B6" w:rsidRPr="00A477B6">
              <w:rPr>
                <w:rFonts w:ascii="Segoe UI Symbol" w:eastAsia="HY중고딕" w:hAnsi="Segoe UI Symbol" w:cs="굴림"/>
                <w:color w:val="000000" w:themeColor="text1"/>
                <w:spacing w:val="-2"/>
                <w:kern w:val="0"/>
              </w:rPr>
              <w:t xml:space="preserve"> </w:t>
            </w:r>
          </w:p>
          <w:p w:rsidR="00066A8C" w:rsidRPr="00745711" w:rsidRDefault="00066A8C" w:rsidP="00A3150F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</w:t>
            </w:r>
            <w:r w:rsidR="00A3150F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Miscellaneous</w:t>
            </w:r>
            <w:r w:rsidR="00E34609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 xml:space="preserve"> </w:t>
            </w:r>
            <w:proofErr w:type="gramStart"/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(</w:t>
            </w:r>
            <w:r w:rsidRPr="00066A8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 </w:t>
            </w:r>
            <w:proofErr w:type="gramEnd"/>
            <w:r w:rsidRPr="00066A8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               )</w:t>
            </w:r>
          </w:p>
        </w:tc>
      </w:tr>
      <w:tr w:rsidR="005E024C" w:rsidRPr="00745711" w:rsidTr="00AB7195">
        <w:trPr>
          <w:trHeight w:val="340"/>
          <w:jc w:val="center"/>
        </w:trPr>
        <w:tc>
          <w:tcPr>
            <w:tcW w:w="232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A8C" w:rsidRPr="00745711" w:rsidRDefault="00A3150F" w:rsidP="00A3150F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Company </w:t>
            </w:r>
            <w:r w:rsidR="005666BF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Person in Charge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A8C" w:rsidRPr="00745711" w:rsidRDefault="00A3150F" w:rsidP="00066A8C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Position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A8C" w:rsidRPr="00745711" w:rsidRDefault="00A3150F" w:rsidP="00066A8C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Name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A8C" w:rsidRPr="00745711" w:rsidRDefault="00A3150F" w:rsidP="00066A8C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Phone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A8C" w:rsidRPr="00745711" w:rsidRDefault="00A3150F" w:rsidP="00066A8C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Mobile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A8C" w:rsidRPr="00745711" w:rsidRDefault="00066A8C" w:rsidP="00066A8C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e-mail</w:t>
            </w:r>
          </w:p>
        </w:tc>
      </w:tr>
      <w:tr w:rsidR="005E024C" w:rsidRPr="00745711" w:rsidTr="00AB7195">
        <w:trPr>
          <w:trHeight w:val="454"/>
          <w:jc w:val="center"/>
        </w:trPr>
        <w:tc>
          <w:tcPr>
            <w:tcW w:w="232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66A8C" w:rsidRPr="00745711" w:rsidRDefault="00066A8C" w:rsidP="00066A8C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A8C" w:rsidRPr="00745711" w:rsidRDefault="00066A8C" w:rsidP="00066A8C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A8C" w:rsidRPr="00745711" w:rsidRDefault="00066A8C" w:rsidP="00066A8C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A8C" w:rsidRPr="00745711" w:rsidRDefault="00066A8C" w:rsidP="00066A8C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A8C" w:rsidRPr="00745711" w:rsidRDefault="00066A8C" w:rsidP="00066A8C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66A8C" w:rsidRPr="00745711" w:rsidRDefault="00066A8C" w:rsidP="00066A8C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</w:tc>
      </w:tr>
      <w:tr w:rsidR="007677BD" w:rsidRPr="00745711" w:rsidTr="00AB7195">
        <w:trPr>
          <w:trHeight w:val="510"/>
          <w:jc w:val="center"/>
        </w:trPr>
        <w:tc>
          <w:tcPr>
            <w:tcW w:w="232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77BD" w:rsidRPr="00745711" w:rsidRDefault="00A3150F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Verification Type</w:t>
            </w:r>
          </w:p>
        </w:tc>
        <w:tc>
          <w:tcPr>
            <w:tcW w:w="7257" w:type="dxa"/>
            <w:gridSpan w:val="8"/>
            <w:tcBorders>
              <w:top w:val="doub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77BD" w:rsidRPr="00745711" w:rsidRDefault="00763741" w:rsidP="007677BD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4A1C22">
              <w:rPr>
                <w:rFonts w:ascii="Segoe UI Symbol" w:eastAsia="HY중고딕" w:hAnsi="Segoe UI Symbol" w:cs="굴림" w:hint="eastAsia"/>
                <w:color w:val="000000"/>
                <w:spacing w:val="-6"/>
                <w:kern w:val="0"/>
              </w:rPr>
              <w:t>□</w:t>
            </w:r>
            <w:r w:rsidRPr="004A1C22">
              <w:rPr>
                <w:rFonts w:ascii="Segoe UI Symbol" w:eastAsia="HY중고딕" w:hAnsi="Segoe UI Symbol" w:cs="굴림"/>
                <w:color w:val="000000"/>
                <w:spacing w:val="-6"/>
                <w:kern w:val="0"/>
              </w:rPr>
              <w:t xml:space="preserve">Verification </w:t>
            </w:r>
          </w:p>
        </w:tc>
      </w:tr>
      <w:tr w:rsidR="005E024C" w:rsidRPr="00745711" w:rsidTr="00AB7195">
        <w:trPr>
          <w:trHeight w:val="510"/>
          <w:jc w:val="center"/>
        </w:trPr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77BD" w:rsidRDefault="00A3150F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Warranty Level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77BD" w:rsidRPr="004A1C22" w:rsidRDefault="007677BD" w:rsidP="007677BD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spacing w:val="-6"/>
                <w:kern w:val="0"/>
              </w:rPr>
            </w:pPr>
            <w:r w:rsidRPr="00D70526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□</w:t>
            </w:r>
            <w:r w:rsidR="00A3150F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Reasonable warranty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="00AB7195">
              <w:rPr>
                <w:rFonts w:ascii="Segoe UI Symbol" w:eastAsia="HY중고딕" w:hAnsi="Segoe UI Symbol" w:cs="굴림"/>
                <w:color w:val="000000"/>
                <w:kern w:val="0"/>
              </w:rPr>
              <w:br/>
            </w:r>
            <w:r w:rsidRPr="00D70526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□</w:t>
            </w:r>
            <w:r w:rsidR="00A3150F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Limited warranty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7BD" w:rsidRPr="004A1C22" w:rsidRDefault="00A3150F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spacing w:val="-6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Importance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7BD" w:rsidRPr="004A1C22" w:rsidRDefault="007677BD" w:rsidP="00AB7195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spacing w:val="-6"/>
                <w:kern w:val="0"/>
              </w:rPr>
            </w:pPr>
            <w:r w:rsidRPr="00A477B6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□</w:t>
            </w:r>
            <w:r w:rsidRPr="00A477B6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5</w:t>
            </w:r>
            <w:r w:rsidRPr="00A477B6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.0% </w:t>
            </w:r>
            <w:r w:rsidR="00A477B6" w:rsidRPr="00A477B6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="00A477B6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 </w:t>
            </w:r>
            <w:r w:rsidR="00A477B6" w:rsidRPr="00A477B6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A477B6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□</w:t>
            </w:r>
            <w:r w:rsidRPr="00A477B6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2</w:t>
            </w:r>
            <w:r w:rsidRPr="00A477B6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.5% </w:t>
            </w:r>
            <w:r w:rsidR="00A477B6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 </w:t>
            </w:r>
            <w:r w:rsidR="00A477B6" w:rsidRPr="00A477B6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</w:t>
            </w:r>
            <w:r w:rsidRPr="00A477B6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□</w:t>
            </w:r>
            <w:r w:rsidRPr="00A477B6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2</w:t>
            </w:r>
            <w:r w:rsidRPr="00A477B6">
              <w:rPr>
                <w:rFonts w:ascii="Segoe UI Symbol" w:eastAsia="HY중고딕" w:hAnsi="Segoe UI Symbol" w:cs="굴림"/>
                <w:color w:val="000000"/>
                <w:kern w:val="0"/>
              </w:rPr>
              <w:t>.0%</w:t>
            </w:r>
            <w:r w:rsidRPr="00D70526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□</w:t>
            </w:r>
            <w:r w:rsidR="00A3150F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Miscellaneous </w:t>
            </w:r>
            <w:proofErr w:type="gramStart"/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(</w:t>
            </w:r>
            <w:r w:rsidR="00AB7195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</w:t>
            </w:r>
            <w:proofErr w:type="gramEnd"/>
            <w:r w:rsidR="00AB7195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         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>)</w:t>
            </w:r>
          </w:p>
        </w:tc>
      </w:tr>
      <w:tr w:rsidR="007677BD" w:rsidRPr="00745711" w:rsidTr="00AB7195">
        <w:trPr>
          <w:trHeight w:val="510"/>
          <w:jc w:val="center"/>
        </w:trPr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77BD" w:rsidRPr="00745711" w:rsidRDefault="00A3150F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Verification Program</w:t>
            </w:r>
          </w:p>
        </w:tc>
        <w:tc>
          <w:tcPr>
            <w:tcW w:w="7257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77BD" w:rsidRPr="00745711" w:rsidRDefault="007677BD" w:rsidP="007677BD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</w:t>
            </w:r>
            <w:r w:rsidR="005E024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Globally recognized footprint</w:t>
            </w:r>
          </w:p>
        </w:tc>
      </w:tr>
      <w:tr w:rsidR="007677BD" w:rsidRPr="00745711" w:rsidTr="00AB7195">
        <w:trPr>
          <w:trHeight w:val="510"/>
          <w:jc w:val="center"/>
        </w:trPr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77BD" w:rsidRPr="00745711" w:rsidRDefault="005E024C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Verification Criteria</w:t>
            </w:r>
          </w:p>
        </w:tc>
        <w:tc>
          <w:tcPr>
            <w:tcW w:w="7257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77BD" w:rsidRPr="00745711" w:rsidRDefault="007677BD" w:rsidP="007677BD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□</w:t>
            </w:r>
            <w:r w:rsidRPr="00066A8C">
              <w:rPr>
                <w:rFonts w:ascii="Segoe UI Symbol" w:eastAsia="HY중고딕" w:hAnsi="Segoe UI Symbol" w:cs="굴림" w:hint="eastAsia"/>
                <w:color w:val="000000" w:themeColor="text1"/>
                <w:kern w:val="0"/>
              </w:rPr>
              <w:t>I</w:t>
            </w:r>
            <w:r w:rsidRPr="00066A8C">
              <w:rPr>
                <w:rFonts w:ascii="Segoe UI Symbol" w:eastAsia="HY중고딕" w:hAnsi="Segoe UI Symbol" w:cs="굴림"/>
                <w:color w:val="000000" w:themeColor="text1"/>
                <w:kern w:val="0"/>
              </w:rPr>
              <w:t xml:space="preserve">SO 14067 </w:t>
            </w:r>
          </w:p>
        </w:tc>
      </w:tr>
      <w:tr w:rsidR="007677BD" w:rsidRPr="00745711" w:rsidTr="00AB7195">
        <w:trPr>
          <w:trHeight w:val="510"/>
          <w:jc w:val="center"/>
        </w:trPr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77BD" w:rsidRDefault="005E024C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Verification Target</w:t>
            </w:r>
          </w:p>
          <w:p w:rsidR="007677BD" w:rsidRPr="00745711" w:rsidRDefault="007677BD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</w:rPr>
              <w:t>(</w:t>
            </w:r>
            <w:r w:rsidR="005E024C"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</w:rPr>
              <w:t>Product</w:t>
            </w:r>
            <w:r>
              <w:rPr>
                <w:rFonts w:ascii="Segoe UI Symbol" w:eastAsia="HY중고딕" w:hAnsi="Segoe UI Symbol" w:cs="굴림" w:hint="eastAsia"/>
                <w:color w:val="000000"/>
                <w:spacing w:val="-2"/>
                <w:kern w:val="0"/>
              </w:rPr>
              <w:t>)</w:t>
            </w:r>
          </w:p>
        </w:tc>
        <w:tc>
          <w:tcPr>
            <w:tcW w:w="7257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77BD" w:rsidRPr="00745711" w:rsidRDefault="007677BD" w:rsidP="007677BD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</w:tr>
      <w:tr w:rsidR="007677BD" w:rsidRPr="00745711" w:rsidTr="00AB7195">
        <w:trPr>
          <w:trHeight w:val="510"/>
          <w:jc w:val="center"/>
        </w:trPr>
        <w:tc>
          <w:tcPr>
            <w:tcW w:w="23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77BD" w:rsidRPr="00745711" w:rsidRDefault="005E024C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Verification Purpose</w:t>
            </w:r>
          </w:p>
        </w:tc>
        <w:tc>
          <w:tcPr>
            <w:tcW w:w="7257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77BD" w:rsidRPr="00745711" w:rsidRDefault="007677BD" w:rsidP="007677BD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</w:tr>
      <w:tr w:rsidR="007677BD" w:rsidRPr="00745711" w:rsidTr="00AB7195">
        <w:trPr>
          <w:trHeight w:val="907"/>
          <w:jc w:val="center"/>
        </w:trPr>
        <w:tc>
          <w:tcPr>
            <w:tcW w:w="232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77BD" w:rsidRPr="00745711" w:rsidRDefault="005E024C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kern w:val="0"/>
              </w:rPr>
              <w:t>Verification Details</w:t>
            </w:r>
          </w:p>
        </w:tc>
        <w:tc>
          <w:tcPr>
            <w:tcW w:w="7257" w:type="dxa"/>
            <w:gridSpan w:val="8"/>
            <w:tcBorders>
              <w:top w:val="single" w:sz="4" w:space="0" w:color="auto"/>
              <w:bottom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77BD" w:rsidRDefault="007677BD" w:rsidP="007677BD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kern w:val="0"/>
              </w:rPr>
              <w:t>-</w:t>
            </w:r>
            <w:r>
              <w:rPr>
                <w:rFonts w:ascii="Segoe UI Symbol" w:eastAsia="HY중고딕" w:hAnsi="Segoe UI Symbol" w:cs="굴림"/>
                <w:kern w:val="0"/>
              </w:rPr>
              <w:t xml:space="preserve"> PCR: </w:t>
            </w:r>
          </w:p>
          <w:p w:rsidR="007677BD" w:rsidRDefault="007677BD" w:rsidP="007677BD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kern w:val="0"/>
              </w:rPr>
              <w:t>-</w:t>
            </w:r>
            <w:r>
              <w:rPr>
                <w:rFonts w:ascii="Segoe UI Symbol" w:eastAsia="HY중고딕" w:hAnsi="Segoe UI Symbol" w:cs="굴림"/>
                <w:kern w:val="0"/>
              </w:rPr>
              <w:t xml:space="preserve"> </w:t>
            </w:r>
            <w:r w:rsidR="005E024C">
              <w:rPr>
                <w:rFonts w:ascii="Segoe UI Symbol" w:eastAsia="HY중고딕" w:hAnsi="Segoe UI Symbol" w:cs="굴림" w:hint="eastAsia"/>
                <w:kern w:val="0"/>
              </w:rPr>
              <w:t>Data Collection Period</w:t>
            </w:r>
            <w:r>
              <w:rPr>
                <w:rFonts w:ascii="Segoe UI Symbol" w:eastAsia="HY중고딕" w:hAnsi="Segoe UI Symbol" w:cs="굴림"/>
                <w:kern w:val="0"/>
              </w:rPr>
              <w:t>:</w:t>
            </w:r>
          </w:p>
          <w:p w:rsidR="007677BD" w:rsidRDefault="007677BD" w:rsidP="007677BD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kern w:val="0"/>
              </w:rPr>
              <w:t>-</w:t>
            </w:r>
            <w:r>
              <w:rPr>
                <w:rFonts w:ascii="Segoe UI Symbol" w:eastAsia="HY중고딕" w:hAnsi="Segoe UI Symbol" w:cs="굴림"/>
                <w:kern w:val="0"/>
              </w:rPr>
              <w:t xml:space="preserve"> </w:t>
            </w:r>
            <w:r w:rsidR="005E024C">
              <w:rPr>
                <w:rFonts w:ascii="Segoe UI Symbol" w:eastAsia="HY중고딕" w:hAnsi="Segoe UI Symbol" w:cs="굴림" w:hint="eastAsia"/>
                <w:kern w:val="0"/>
              </w:rPr>
              <w:t>Functional and Declaration Units</w:t>
            </w:r>
            <w:r>
              <w:rPr>
                <w:rFonts w:ascii="Segoe UI Symbol" w:eastAsia="HY중고딕" w:hAnsi="Segoe UI Symbol" w:cs="굴림"/>
                <w:kern w:val="0"/>
              </w:rPr>
              <w:t>:</w:t>
            </w:r>
          </w:p>
          <w:p w:rsidR="007677BD" w:rsidRPr="00745711" w:rsidRDefault="007677BD" w:rsidP="007677BD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kern w:val="0"/>
              </w:rPr>
              <w:t>-</w:t>
            </w:r>
            <w:r>
              <w:rPr>
                <w:rFonts w:ascii="Segoe UI Symbol" w:eastAsia="HY중고딕" w:hAnsi="Segoe UI Symbol" w:cs="굴림"/>
                <w:kern w:val="0"/>
              </w:rPr>
              <w:t xml:space="preserve"> </w:t>
            </w:r>
            <w:r w:rsidR="005E024C">
              <w:rPr>
                <w:rFonts w:ascii="Segoe UI Symbol" w:eastAsia="HY중고딕" w:hAnsi="Segoe UI Symbol" w:cs="굴림" w:hint="eastAsia"/>
                <w:kern w:val="0"/>
              </w:rPr>
              <w:t>Emissions</w:t>
            </w:r>
            <w:r>
              <w:rPr>
                <w:rFonts w:ascii="Segoe UI Symbol" w:eastAsia="HY중고딕" w:hAnsi="Segoe UI Symbol" w:cs="굴림"/>
                <w:kern w:val="0"/>
              </w:rPr>
              <w:t xml:space="preserve">: </w:t>
            </w:r>
            <w:r w:rsidR="00D8114C">
              <w:rPr>
                <w:rFonts w:ascii="Segoe UI Symbol" w:eastAsia="HY중고딕" w:hAnsi="Segoe UI Symbol" w:cs="굴림"/>
                <w:kern w:val="0"/>
              </w:rPr>
              <w:t xml:space="preserve">kg </w:t>
            </w:r>
            <w:r>
              <w:rPr>
                <w:rFonts w:ascii="Segoe UI Symbol" w:eastAsia="HY중고딕" w:hAnsi="Segoe UI Symbol" w:cs="굴림"/>
                <w:kern w:val="0"/>
              </w:rPr>
              <w:t>CO</w:t>
            </w:r>
            <w:r w:rsidRPr="00066A8C">
              <w:rPr>
                <w:rFonts w:ascii="Segoe UI Symbol" w:eastAsia="HY중고딕" w:hAnsi="Segoe UI Symbol" w:cs="굴림"/>
                <w:kern w:val="0"/>
                <w:vertAlign w:val="subscript"/>
              </w:rPr>
              <w:t>2</w:t>
            </w:r>
            <w:r>
              <w:rPr>
                <w:rFonts w:ascii="Segoe UI Symbol" w:eastAsia="HY중고딕" w:hAnsi="Segoe UI Symbol" w:cs="굴림"/>
                <w:kern w:val="0"/>
              </w:rPr>
              <w:t>e</w:t>
            </w:r>
          </w:p>
        </w:tc>
      </w:tr>
      <w:tr w:rsidR="00A477B6" w:rsidRPr="00745711" w:rsidTr="00AB7195">
        <w:trPr>
          <w:trHeight w:val="907"/>
          <w:jc w:val="center"/>
        </w:trPr>
        <w:tc>
          <w:tcPr>
            <w:tcW w:w="232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77B6" w:rsidRDefault="005E024C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kern w:val="0"/>
              </w:rPr>
              <w:t>Remarks</w:t>
            </w:r>
          </w:p>
          <w:p w:rsidR="00A477B6" w:rsidRDefault="00A477B6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kern w:val="0"/>
              </w:rPr>
              <w:t>(</w:t>
            </w:r>
            <w:r w:rsidR="005E024C">
              <w:rPr>
                <w:rFonts w:ascii="Segoe UI Symbol" w:eastAsia="HY중고딕" w:hAnsi="Segoe UI Symbol" w:cs="굴림" w:hint="eastAsia"/>
                <w:kern w:val="0"/>
              </w:rPr>
              <w:t>Consultation/Consulting History, etc.</w:t>
            </w:r>
            <w:r>
              <w:rPr>
                <w:rFonts w:ascii="Segoe UI Symbol" w:eastAsia="HY중고딕" w:hAnsi="Segoe UI Symbol" w:cs="굴림" w:hint="eastAsia"/>
                <w:kern w:val="0"/>
              </w:rPr>
              <w:t>)</w:t>
            </w:r>
          </w:p>
        </w:tc>
        <w:tc>
          <w:tcPr>
            <w:tcW w:w="7257" w:type="dxa"/>
            <w:gridSpan w:val="8"/>
            <w:tcBorders>
              <w:top w:val="double" w:sz="4" w:space="0" w:color="auto"/>
              <w:bottom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77B6" w:rsidRDefault="00A477B6" w:rsidP="007677BD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kern w:val="0"/>
              </w:rPr>
            </w:pPr>
          </w:p>
        </w:tc>
      </w:tr>
      <w:tr w:rsidR="007677BD" w:rsidRPr="00745711" w:rsidTr="00B9136E">
        <w:trPr>
          <w:trHeight w:val="2256"/>
          <w:jc w:val="center"/>
        </w:trPr>
        <w:tc>
          <w:tcPr>
            <w:tcW w:w="9578" w:type="dxa"/>
            <w:gridSpan w:val="10"/>
            <w:tcBorders>
              <w:top w:val="double" w:sz="4" w:space="0" w:color="auto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024C" w:rsidRPr="00745711" w:rsidRDefault="007677BD" w:rsidP="007677BD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  <w:r w:rsidR="005E024C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An application for the KOTITI</w:t>
            </w:r>
            <w:r w:rsidR="005E024C">
              <w:rPr>
                <w:rFonts w:ascii="Segoe UI Symbol" w:eastAsia="HY중고딕" w:hAnsi="Segoe UI Symbol" w:cs="굴림"/>
                <w:color w:val="000000"/>
                <w:kern w:val="0"/>
              </w:rPr>
              <w:t>’</w:t>
            </w:r>
            <w:r w:rsidR="005E024C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s verification </w:t>
            </w:r>
            <w:r w:rsidR="009E6240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according to </w:t>
            </w:r>
            <w:r w:rsidR="005E024C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the activity before the </w:t>
            </w:r>
            <w:r w:rsidR="005E024C" w:rsidRPr="005E024C">
              <w:rPr>
                <w:rFonts w:ascii="Segoe UI Symbol" w:eastAsia="HY중고딕" w:hAnsi="Segoe UI Symbol" w:cs="굴림"/>
                <w:color w:val="000000"/>
                <w:kern w:val="0"/>
              </w:rPr>
              <w:t>KOTIS-VV-QP-07</w:t>
            </w:r>
            <w:r w:rsidR="005E024C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contract and the </w:t>
            </w:r>
            <w:r w:rsidR="009E6240" w:rsidRPr="009E6240">
              <w:rPr>
                <w:rFonts w:ascii="Segoe UI Symbol" w:eastAsia="HY중고딕" w:hAnsi="Segoe UI Symbol" w:cs="굴림"/>
                <w:color w:val="000000"/>
                <w:kern w:val="0"/>
              </w:rPr>
              <w:t>KOTIS-VV-QP-08</w:t>
            </w:r>
            <w:r w:rsidR="009E6240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contract procedures.</w:t>
            </w:r>
          </w:p>
          <w:p w:rsidR="007677BD" w:rsidRPr="00745711" w:rsidRDefault="007677BD" w:rsidP="007677BD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  <w:p w:rsidR="007677BD" w:rsidRPr="00745711" w:rsidRDefault="009E6240" w:rsidP="007677BD">
            <w:pPr>
              <w:widowControl/>
              <w:autoSpaceDE w:val="0"/>
              <w:autoSpaceDN w:val="0"/>
              <w:ind w:rightChars="200" w:right="400"/>
              <w:jc w:val="righ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, </w:t>
            </w:r>
            <w:r w:rsidR="007677BD"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20     </w:t>
            </w:r>
          </w:p>
          <w:p w:rsidR="007677BD" w:rsidRPr="00745711" w:rsidRDefault="009E6240" w:rsidP="007677BD">
            <w:pPr>
              <w:widowControl/>
              <w:autoSpaceDE w:val="0"/>
              <w:autoSpaceDN w:val="0"/>
              <w:ind w:rightChars="200" w:right="400"/>
              <w:jc w:val="righ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Applicant</w:t>
            </w:r>
            <w:r w:rsidR="007677BD"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                  (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seal</w:t>
            </w:r>
            <w:r w:rsidR="007677BD"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)</w:t>
            </w:r>
          </w:p>
          <w:p w:rsidR="007677BD" w:rsidRPr="00745711" w:rsidRDefault="007677BD" w:rsidP="007677BD">
            <w:pPr>
              <w:widowControl/>
              <w:autoSpaceDE w:val="0"/>
              <w:autoSpaceDN w:val="0"/>
              <w:ind w:rightChars="200" w:right="400"/>
              <w:jc w:val="righ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</w:t>
            </w:r>
          </w:p>
          <w:p w:rsidR="007677BD" w:rsidRPr="00745711" w:rsidRDefault="007677BD" w:rsidP="007677BD">
            <w:pPr>
              <w:widowControl/>
              <w:autoSpaceDE w:val="0"/>
              <w:autoSpaceDN w:val="0"/>
              <w:ind w:rightChars="200" w:right="400"/>
              <w:jc w:val="righ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           </w:t>
            </w:r>
            <w:r w:rsidR="009E6240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To the Director of the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KOTITI</w:t>
            </w:r>
            <w:r w:rsidR="009E6240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Testing &amp; Research Institute</w:t>
            </w:r>
          </w:p>
        </w:tc>
      </w:tr>
      <w:tr w:rsidR="007677BD" w:rsidRPr="00745711" w:rsidTr="00B9136E">
        <w:trPr>
          <w:trHeight w:val="1218"/>
          <w:jc w:val="center"/>
        </w:trPr>
        <w:tc>
          <w:tcPr>
            <w:tcW w:w="1918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677BD" w:rsidRPr="00745711" w:rsidRDefault="009E6240" w:rsidP="009E6240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Required Documents</w:t>
            </w:r>
          </w:p>
        </w:tc>
        <w:tc>
          <w:tcPr>
            <w:tcW w:w="5590" w:type="dxa"/>
            <w:gridSpan w:val="7"/>
            <w:tcBorders>
              <w:bottom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677BD" w:rsidRPr="00745711" w:rsidRDefault="007677BD" w:rsidP="007677BD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1. </w:t>
            </w:r>
            <w:r w:rsidR="009E6240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Business registration certificate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                        </w:t>
            </w:r>
          </w:p>
          <w:p w:rsidR="007677BD" w:rsidRDefault="007677BD" w:rsidP="007677BD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2. </w:t>
            </w:r>
            <w:r w:rsidR="009E6240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Company profile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                     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</w:p>
          <w:p w:rsidR="007677BD" w:rsidRPr="00745711" w:rsidRDefault="007677BD" w:rsidP="007677BD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>3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. </w:t>
            </w:r>
            <w:r w:rsidR="009E6240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Explanation and documentation on the project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 xml:space="preserve"> 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</w:p>
          <w:p w:rsidR="007677BD" w:rsidRPr="00745711" w:rsidRDefault="007677BD" w:rsidP="007677BD">
            <w:pPr>
              <w:widowControl/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>4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. </w:t>
            </w:r>
            <w:r w:rsidR="009E6240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The other necessary documents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:rsidR="007677BD" w:rsidRDefault="007677BD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(   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 )</w:t>
            </w:r>
          </w:p>
          <w:p w:rsidR="007677BD" w:rsidRPr="0075644B" w:rsidRDefault="007677BD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(   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 )</w:t>
            </w:r>
          </w:p>
          <w:p w:rsidR="007677BD" w:rsidRDefault="007677BD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(  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  )</w:t>
            </w:r>
          </w:p>
          <w:p w:rsidR="007677BD" w:rsidRPr="00745711" w:rsidRDefault="007677BD" w:rsidP="007677BD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(   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745711">
              <w:rPr>
                <w:rFonts w:ascii="Segoe UI Symbol" w:eastAsia="HY중고딕" w:hAnsi="Segoe UI Symbol" w:cs="굴림"/>
                <w:color w:val="000000"/>
                <w:kern w:val="0"/>
              </w:rPr>
              <w:t>  )</w:t>
            </w:r>
          </w:p>
        </w:tc>
      </w:tr>
      <w:tr w:rsidR="00B9136E" w:rsidRPr="00745711" w:rsidTr="00B9136E">
        <w:trPr>
          <w:trHeight w:val="340"/>
          <w:jc w:val="center"/>
        </w:trPr>
        <w:tc>
          <w:tcPr>
            <w:tcW w:w="957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9136E" w:rsidRPr="00B9136E" w:rsidRDefault="00B9136E" w:rsidP="00B9136E">
            <w:pPr>
              <w:autoSpaceDE w:val="0"/>
              <w:autoSpaceDN w:val="0"/>
              <w:jc w:val="lef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B9136E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※</w:t>
            </w:r>
            <w:r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 </w:t>
            </w:r>
            <w:r w:rsidRPr="00B9136E">
              <w:rPr>
                <w:rFonts w:ascii="Segoe UI Symbol" w:eastAsia="HY중고딕" w:hAnsi="Segoe UI Symbol" w:cs="굴림"/>
                <w:color w:val="000000"/>
                <w:kern w:val="0"/>
              </w:rPr>
              <w:t>Please submit to: Industrial Convergence Research Team (Email: kim_ys@kr.kotiti-global.com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)</w:t>
            </w:r>
          </w:p>
        </w:tc>
      </w:tr>
    </w:tbl>
    <w:p w:rsidR="00253872" w:rsidRDefault="00253872">
      <w:pPr>
        <w:widowControl/>
        <w:wordWrap/>
        <w:jc w:val="left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5"/>
        <w:gridCol w:w="1965"/>
      </w:tblGrid>
      <w:tr w:rsidR="00253872" w:rsidRPr="00253872" w:rsidTr="00D21718">
        <w:trPr>
          <w:trHeight w:val="11859"/>
          <w:jc w:val="center"/>
        </w:trPr>
        <w:tc>
          <w:tcPr>
            <w:tcW w:w="9570" w:type="dxa"/>
            <w:gridSpan w:val="2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253872" w:rsidRPr="00253872" w:rsidRDefault="00253872" w:rsidP="00D21718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:rsidR="00253872" w:rsidRPr="00253872" w:rsidRDefault="00253872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:rsidR="00253872" w:rsidRPr="00253872" w:rsidRDefault="009E6240" w:rsidP="00D21718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  <w:sz w:val="36"/>
                <w:szCs w:val="36"/>
                <w:u w:val="single"/>
              </w:rPr>
              <w:t>Letter of Commitment</w:t>
            </w:r>
          </w:p>
          <w:p w:rsidR="00253872" w:rsidRPr="00253872" w:rsidRDefault="00253872" w:rsidP="00D21718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:rsidR="00253872" w:rsidRPr="00253872" w:rsidRDefault="00253872" w:rsidP="00D21718">
            <w:pPr>
              <w:widowControl/>
              <w:autoSpaceDE w:val="0"/>
              <w:autoSpaceDN w:val="0"/>
              <w:jc w:val="center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:rsidR="0017325C" w:rsidRPr="00E0736B" w:rsidRDefault="00E0736B" w:rsidP="0017325C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The committing party fully comprehends and understands the regulated verification program to apply for the verification by the KOTITI Testing &amp; Research Institute, Incorporated Association (hereinafter referred to as </w:t>
            </w:r>
            <w:r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‘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KOTITI</w:t>
            </w:r>
            <w:r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’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)</w:t>
            </w:r>
            <w:r w:rsidR="00C538E0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and make a commitment to sincerely fulfill the following:</w:t>
            </w:r>
          </w:p>
          <w:p w:rsidR="0017325C" w:rsidRPr="008B1F34" w:rsidRDefault="0017325C" w:rsidP="0017325C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  <w:p w:rsidR="0017325C" w:rsidRPr="008B1F34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1. </w:t>
            </w:r>
            <w:r w:rsidR="00415691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the relevant regulations of the verification program are observed all the time, and all necessary preparations including the examination of the documents needed for assessment</w:t>
            </w:r>
            <w:r w:rsidR="00064756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s (including re-assessments, follow-up, testing and inspection) and complaint resolution, access to all places, perusal of records, and interviews with staffs will be completed;</w:t>
            </w:r>
          </w:p>
          <w:p w:rsidR="0017325C" w:rsidRPr="008B1F34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  <w:p w:rsidR="0017325C" w:rsidRPr="008B1F34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2. </w:t>
            </w:r>
            <w:r w:rsidR="00A17C91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v</w:t>
            </w:r>
            <w:r w:rsidR="00711DA9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erification will be asserted within the range of </w:t>
            </w:r>
            <w:r w:rsidR="00835E59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approved verification and used only for indicating the verification suitable to the specific standard</w:t>
            </w:r>
            <w:r w:rsidR="00A17C91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;</w:t>
            </w:r>
          </w:p>
          <w:p w:rsidR="0017325C" w:rsidRPr="008B1F34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  <w:p w:rsidR="0017325C" w:rsidRPr="00835E59" w:rsidRDefault="0017325C" w:rsidP="0017325C">
            <w:pPr>
              <w:widowControl/>
              <w:autoSpaceDE w:val="0"/>
              <w:autoSpaceDN w:val="0"/>
              <w:ind w:left="385" w:right="236" w:hanging="385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3. </w:t>
            </w:r>
            <w:r w:rsidR="00A17C91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v</w:t>
            </w:r>
            <w:r w:rsidR="00835E59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erification will not be used in the manner of damaging </w:t>
            </w:r>
            <w:r w:rsidR="003315FE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the </w:t>
            </w:r>
            <w:r w:rsidR="00835E59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KOTITI</w:t>
            </w:r>
            <w:r w:rsidR="00835E59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’</w:t>
            </w:r>
            <w:r w:rsidR="00835E59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s reputation, and any statement will not be made to mislead the verification or cause the recognition of the lack of authority </w:t>
            </w:r>
            <w:r w:rsidR="00835E59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according</w:t>
            </w:r>
            <w:r w:rsidR="00835E59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to KOTITI</w:t>
            </w:r>
            <w:r w:rsidR="00835E59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’</w:t>
            </w:r>
            <w:r w:rsidR="00835E59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s judgment</w:t>
            </w:r>
            <w:r w:rsidR="00A17C91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;</w:t>
            </w:r>
          </w:p>
          <w:p w:rsidR="0017325C" w:rsidRPr="008B1F34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  <w:p w:rsidR="0017325C" w:rsidRPr="003315FE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4. </w:t>
            </w:r>
            <w:r w:rsidR="00A17C91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i</w:t>
            </w:r>
            <w:r w:rsidR="00835E59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f verification is suspended or cancelled, using all the </w:t>
            </w:r>
            <w:r w:rsidR="003315FE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advertisements stating the verification will be suspended, and all verification documents will be returned at the KOTITI</w:t>
            </w:r>
            <w:r w:rsidR="003315FE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’</w:t>
            </w:r>
            <w:r w:rsidR="003315FE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s request</w:t>
            </w:r>
            <w:r w:rsidR="00A17C91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;</w:t>
            </w:r>
          </w:p>
          <w:p w:rsidR="0017325C" w:rsidRPr="008B1F34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  <w:p w:rsidR="0017325C" w:rsidRPr="008B1F34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5. </w:t>
            </w:r>
            <w:r w:rsidR="00A17C91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i</w:t>
            </w:r>
            <w:r w:rsidR="003315FE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f the verification status is stated on the media including documents, promotional materials, pamphlets, or advertisements, KOTITI requirements will be observed</w:t>
            </w:r>
            <w:r w:rsidR="00F40ACA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, and all the matters to be fulfilled regarding the verification program will be sincerely performed according to the regulation with all relevant information provided</w:t>
            </w:r>
            <w:r w:rsidR="00A17C91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;</w:t>
            </w:r>
          </w:p>
          <w:p w:rsidR="0017325C" w:rsidRPr="008B1F34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  <w:p w:rsidR="0017325C" w:rsidRPr="00F40ACA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 6.</w:t>
            </w:r>
            <w:r w:rsidR="00F40ACA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17C91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r</w:t>
            </w:r>
            <w:r w:rsidR="00F40ACA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equesting a KOLAS assessor and a techn</w:t>
            </w:r>
            <w:r w:rsidR="00EB6ACC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ical</w:t>
            </w:r>
            <w:r w:rsidR="00F40ACA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expert to observe the KOTITI</w:t>
            </w:r>
            <w:r w:rsidR="00F40ACA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’</w:t>
            </w:r>
            <w:r w:rsidR="00F40ACA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s assessment will be accepted</w:t>
            </w:r>
            <w:r w:rsidR="00A17C91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; and</w:t>
            </w:r>
          </w:p>
          <w:p w:rsidR="0017325C" w:rsidRPr="008B1F34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  <w:p w:rsidR="0017325C" w:rsidRPr="00A17C91" w:rsidRDefault="0017325C" w:rsidP="0017325C">
            <w:pPr>
              <w:widowControl/>
              <w:autoSpaceDE w:val="0"/>
              <w:autoSpaceDN w:val="0"/>
              <w:ind w:left="432" w:right="236" w:hanging="432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8B1F34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  7. </w:t>
            </w:r>
            <w:r w:rsidR="00A17C91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the applicant is responsible for ensuring that the </w:t>
            </w:r>
            <w:r w:rsidR="00A17C9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verification</w:t>
            </w:r>
            <w:r w:rsidR="00A17C91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target is </w:t>
            </w:r>
            <w:r w:rsidR="00A17C91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suitable</w:t>
            </w:r>
            <w:r w:rsidR="00A17C91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to requirements. In case of violation, the applicant will accept any measure according to relevant laws and regulations.</w:t>
            </w:r>
          </w:p>
          <w:p w:rsidR="00253872" w:rsidRDefault="00253872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:rsidR="00253872" w:rsidRPr="00253872" w:rsidRDefault="00253872" w:rsidP="00D21718">
            <w:pPr>
              <w:widowControl/>
              <w:autoSpaceDE w:val="0"/>
              <w:autoSpaceDN w:val="0"/>
              <w:ind w:right="736"/>
              <w:jc w:val="righ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  <w:r w:rsidR="00A17C91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, 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20</w:t>
            </w:r>
          </w:p>
          <w:p w:rsidR="00253872" w:rsidRPr="00253872" w:rsidRDefault="00253872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:rsidR="00253872" w:rsidRPr="00253872" w:rsidRDefault="00A17C91" w:rsidP="00D21718">
            <w:pPr>
              <w:widowControl/>
              <w:autoSpaceDE w:val="0"/>
              <w:autoSpaceDN w:val="0"/>
              <w:jc w:val="righ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Committing Party</w:t>
            </w:r>
            <w:r w:rsidR="00253872"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                      (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signature</w:t>
            </w:r>
            <w:r w:rsidR="00253872"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)</w:t>
            </w:r>
          </w:p>
          <w:p w:rsidR="00253872" w:rsidRPr="00253872" w:rsidRDefault="00253872" w:rsidP="00D21718">
            <w:pPr>
              <w:widowControl/>
              <w:autoSpaceDE w:val="0"/>
              <w:autoSpaceDN w:val="0"/>
              <w:jc w:val="right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 </w:t>
            </w:r>
          </w:p>
        </w:tc>
      </w:tr>
      <w:tr w:rsidR="00253872" w:rsidRPr="00253872" w:rsidTr="00D21718">
        <w:trPr>
          <w:trHeight w:val="360"/>
          <w:jc w:val="center"/>
        </w:trPr>
        <w:tc>
          <w:tcPr>
            <w:tcW w:w="9570" w:type="dxa"/>
            <w:gridSpan w:val="2"/>
            <w:tcBorders>
              <w:bottom w:val="nil"/>
            </w:tcBorders>
            <w:tcMar>
              <w:top w:w="102" w:type="dxa"/>
              <w:left w:w="102" w:type="dxa"/>
              <w:bottom w:w="28" w:type="dxa"/>
              <w:right w:w="102" w:type="dxa"/>
            </w:tcMar>
            <w:hideMark/>
          </w:tcPr>
          <w:p w:rsidR="00253872" w:rsidRPr="00253872" w:rsidRDefault="00253872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253872">
              <w:rPr>
                <w:rFonts w:ascii="Segoe UI Symbol" w:eastAsia="HY중고딕" w:hAnsi="Segoe UI Symbol" w:cs="MS Mincho"/>
                <w:color w:val="000000"/>
                <w:kern w:val="0"/>
                <w:sz w:val="22"/>
                <w:szCs w:val="22"/>
              </w:rPr>
              <w:t>⦿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</w:t>
            </w:r>
            <w:r w:rsidR="00A17C91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Agreement to Consignment Application</w:t>
            </w:r>
          </w:p>
        </w:tc>
      </w:tr>
      <w:tr w:rsidR="00253872" w:rsidRPr="00253872" w:rsidTr="00D21718">
        <w:trPr>
          <w:trHeight w:val="1139"/>
          <w:jc w:val="center"/>
        </w:trPr>
        <w:tc>
          <w:tcPr>
            <w:tcW w:w="7605" w:type="dxa"/>
            <w:tcBorders>
              <w:top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B7E79" w:rsidRDefault="00253872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</w:pP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□ </w:t>
            </w:r>
            <w:r w:rsidR="00A17C91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I agree to the consignment of 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  <w:u w:val="single"/>
              </w:rPr>
              <w:t xml:space="preserve">                </w:t>
            </w:r>
            <w:r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.</w:t>
            </w:r>
            <w:r w:rsidR="00A17C91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253872" w:rsidRDefault="00A17C91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</w:pPr>
            <w:r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Committing Party</w:t>
            </w:r>
            <w:r w:rsidR="00174ABF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B7E79"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          </w:t>
            </w:r>
            <w:r w:rsidR="00253872"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>signature</w:t>
            </w:r>
            <w:r w:rsidR="00253872" w:rsidRPr="00253872"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Segoe UI Symbol" w:eastAsia="HY중고딕" w:hAnsi="Segoe UI Symbol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EB7E79" w:rsidRDefault="00EB7E79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  <w:p w:rsidR="00EB7E79" w:rsidRPr="00253872" w:rsidRDefault="00EB7E79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  <w:r w:rsidRPr="00EB7E79">
              <w:rPr>
                <w:rFonts w:ascii="Segoe UI Symbol" w:eastAsia="HY중고딕" w:hAnsi="Segoe UI Symbol" w:cs="굴림"/>
                <w:color w:val="000000"/>
                <w:kern w:val="0"/>
              </w:rPr>
              <w:t xml:space="preserve">□ </w:t>
            </w:r>
            <w:r w:rsidRPr="00EB7E79">
              <w:rPr>
                <w:rFonts w:ascii="Segoe UI Symbol" w:eastAsia="HY중고딕" w:hAnsi="Segoe UI Symbol" w:cs="굴림" w:hint="eastAsia"/>
                <w:color w:val="000000"/>
                <w:kern w:val="0"/>
              </w:rPr>
              <w:t>N/A</w:t>
            </w:r>
          </w:p>
        </w:tc>
        <w:tc>
          <w:tcPr>
            <w:tcW w:w="1965" w:type="dxa"/>
            <w:tcBorders>
              <w:top w:val="nil"/>
              <w:lef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B7E79" w:rsidRDefault="00EB7E79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</w:pPr>
          </w:p>
          <w:p w:rsidR="00EB7E79" w:rsidRDefault="00EB7E79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  <w:sz w:val="22"/>
                <w:szCs w:val="22"/>
              </w:rPr>
            </w:pPr>
          </w:p>
          <w:p w:rsidR="00253872" w:rsidRPr="00253872" w:rsidRDefault="00253872" w:rsidP="00D21718">
            <w:pPr>
              <w:widowControl/>
              <w:autoSpaceDE w:val="0"/>
              <w:autoSpaceDN w:val="0"/>
              <w:rPr>
                <w:rFonts w:ascii="Segoe UI Symbol" w:eastAsia="HY중고딕" w:hAnsi="Segoe UI Symbol" w:cs="굴림"/>
                <w:color w:val="000000"/>
                <w:kern w:val="0"/>
              </w:rPr>
            </w:pPr>
          </w:p>
        </w:tc>
      </w:tr>
    </w:tbl>
    <w:p w:rsidR="00253872" w:rsidRPr="00AB7195" w:rsidRDefault="00253872">
      <w:pPr>
        <w:widowControl/>
        <w:wordWrap/>
        <w:jc w:val="left"/>
        <w:rPr>
          <w:sz w:val="10"/>
          <w:szCs w:val="10"/>
        </w:rPr>
      </w:pPr>
    </w:p>
    <w:sectPr w:rsidR="00253872" w:rsidRPr="00AB7195" w:rsidSect="000139F4">
      <w:headerReference w:type="default" r:id="rId8"/>
      <w:footerReference w:type="default" r:id="rId9"/>
      <w:pgSz w:w="11906" w:h="16838" w:code="9"/>
      <w:pgMar w:top="1134" w:right="851" w:bottom="1389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E8B" w:rsidRDefault="00A20E8B" w:rsidP="00E325C3">
      <w:r>
        <w:separator/>
      </w:r>
    </w:p>
  </w:endnote>
  <w:endnote w:type="continuationSeparator" w:id="0">
    <w:p w:rsidR="00A20E8B" w:rsidRDefault="00A20E8B" w:rsidP="00E3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마켓 산스 Bold">
    <w:panose1 w:val="02000000000000000000"/>
    <w:charset w:val="81"/>
    <w:family w:val="modern"/>
    <w:notTrueType/>
    <w:pitch w:val="variable"/>
    <w:sig w:usb0="00000203" w:usb1="29D72C50" w:usb2="00000010" w:usb3="00000000" w:csb0="002A0005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52"/>
      <w:gridCol w:w="5390"/>
      <w:gridCol w:w="1393"/>
    </w:tblGrid>
    <w:tr w:rsidR="00464486" w:rsidRPr="00F754DD" w:rsidTr="00262E17">
      <w:trPr>
        <w:trHeight w:val="375"/>
      </w:trPr>
      <w:tc>
        <w:tcPr>
          <w:tcW w:w="2778" w:type="dxa"/>
          <w:tcBorders>
            <w:top w:val="nil"/>
            <w:left w:val="nil"/>
            <w:bottom w:val="nil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:rsidR="00464486" w:rsidRPr="00602416" w:rsidRDefault="00174ABF" w:rsidP="00B81CBC">
          <w:pPr>
            <w:rPr>
              <w:rFonts w:ascii="Segoe UI Symbol" w:eastAsia="HY중고딕" w:hAnsi="Segoe UI Symbol" w:cs="굴림"/>
              <w:kern w:val="0"/>
            </w:rPr>
          </w:pPr>
          <w:r>
            <w:rPr>
              <w:rFonts w:ascii="Segoe UI Symbol" w:eastAsia="HY중고딕" w:hAnsi="Segoe UI Symbol" w:cs="굴림"/>
              <w:kern w:val="0"/>
            </w:rPr>
            <w:t>VV</w:t>
          </w:r>
          <w:r w:rsidR="00464486" w:rsidRPr="00602416">
            <w:rPr>
              <w:rFonts w:ascii="Segoe UI Symbol" w:eastAsia="HY중고딕" w:hAnsi="Segoe UI Symbol" w:cs="굴림"/>
              <w:kern w:val="0"/>
            </w:rPr>
            <w:t>-QPF-0</w:t>
          </w:r>
          <w:r w:rsidR="002D0E8C">
            <w:rPr>
              <w:rFonts w:ascii="Segoe UI Symbol" w:eastAsia="HY중고딕" w:hAnsi="Segoe UI Symbol" w:cs="굴림"/>
              <w:kern w:val="0"/>
            </w:rPr>
            <w:t>7</w:t>
          </w:r>
          <w:r w:rsidR="00464486" w:rsidRPr="00602416">
            <w:rPr>
              <w:rFonts w:ascii="Segoe UI Symbol" w:eastAsia="HY중고딕" w:hAnsi="Segoe UI Symbol" w:cs="굴림"/>
              <w:kern w:val="0"/>
            </w:rPr>
            <w:t>-01</w:t>
          </w:r>
          <w:r w:rsidR="00464486" w:rsidRPr="00602416">
            <w:rPr>
              <w:rFonts w:ascii="Segoe UI Symbol" w:hAnsi="Segoe UI Symbol"/>
            </w:rPr>
            <w:t xml:space="preserve"> </w:t>
          </w:r>
          <w:r w:rsidR="00BC72C6">
            <w:rPr>
              <w:rFonts w:ascii="Segoe UI Symbol" w:eastAsia="HY중고딕" w:hAnsi="Segoe UI Symbol" w:cs="굴림"/>
              <w:kern w:val="0"/>
            </w:rPr>
            <w:t>(rev.0</w:t>
          </w:r>
          <w:r>
            <w:rPr>
              <w:rFonts w:ascii="Segoe UI Symbol" w:eastAsia="HY중고딕" w:hAnsi="Segoe UI Symbol" w:cs="굴림"/>
              <w:kern w:val="0"/>
            </w:rPr>
            <w:t>0</w:t>
          </w:r>
          <w:r w:rsidR="00BC72C6">
            <w:rPr>
              <w:rFonts w:ascii="Segoe UI Symbol" w:eastAsia="HY중고딕" w:hAnsi="Segoe UI Symbol" w:cs="굴림"/>
              <w:kern w:val="0"/>
            </w:rPr>
            <w:t>)</w:t>
          </w:r>
        </w:p>
      </w:tc>
      <w:tc>
        <w:tcPr>
          <w:tcW w:w="5460" w:type="dxa"/>
          <w:tcBorders>
            <w:top w:val="nil"/>
            <w:left w:val="nil"/>
            <w:bottom w:val="nil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:rsidR="00464486" w:rsidRPr="00F754DD" w:rsidRDefault="00464486" w:rsidP="00262E17">
          <w:pPr>
            <w:widowControl/>
            <w:autoSpaceDE w:val="0"/>
            <w:autoSpaceDN w:val="0"/>
            <w:spacing w:line="288" w:lineRule="auto"/>
            <w:contextualSpacing/>
            <w:jc w:val="center"/>
            <w:rPr>
              <w:rFonts w:ascii="Segoe UI Symbol" w:eastAsia="HY중고딕" w:hAnsi="Segoe UI Symbol" w:cs="굴림"/>
              <w:kern w:val="0"/>
            </w:rPr>
          </w:pPr>
          <w:r w:rsidRPr="00F754DD">
            <w:rPr>
              <w:rFonts w:ascii="Segoe UI Symbol" w:eastAsia="HY중고딕" w:hAnsi="Segoe UI Symbol" w:cs="굴림"/>
              <w:kern w:val="0"/>
            </w:rPr>
            <w:t> </w:t>
          </w:r>
          <w:sdt>
            <w:sdtPr>
              <w:rPr>
                <w:rFonts w:ascii="Segoe UI Symbol" w:hAnsi="Segoe UI Symbol"/>
              </w:rPr>
              <w:id w:val="250395305"/>
              <w:docPartObj>
                <w:docPartGallery w:val="Page Numbers (Top of Page)"/>
                <w:docPartUnique/>
              </w:docPartObj>
            </w:sdtPr>
            <w:sdtEndPr/>
            <w:sdtContent>
              <w:r w:rsidR="00174ABF" w:rsidRPr="00602416">
                <w:rPr>
                  <w:rFonts w:ascii="Segoe UI Symbol" w:hAnsi="Segoe UI Symbol"/>
                </w:rPr>
                <w:t>(</w:t>
              </w:r>
              <w:r w:rsidR="00174ABF" w:rsidRPr="00602416">
                <w:rPr>
                  <w:rFonts w:ascii="Segoe UI Symbol" w:hAnsi="Segoe UI Symbol"/>
                </w:rPr>
                <w:fldChar w:fldCharType="begin"/>
              </w:r>
              <w:r w:rsidR="00174ABF" w:rsidRPr="00602416">
                <w:rPr>
                  <w:rFonts w:ascii="Segoe UI Symbol" w:hAnsi="Segoe UI Symbol"/>
                </w:rPr>
                <w:instrText xml:space="preserve"> PAGE </w:instrText>
              </w:r>
              <w:r w:rsidR="00174ABF" w:rsidRPr="00602416">
                <w:rPr>
                  <w:rFonts w:ascii="Segoe UI Symbol" w:hAnsi="Segoe UI Symbol"/>
                </w:rPr>
                <w:fldChar w:fldCharType="separate"/>
              </w:r>
              <w:r w:rsidR="00B15D0A">
                <w:rPr>
                  <w:rFonts w:ascii="Segoe UI Symbol" w:hAnsi="Segoe UI Symbol"/>
                  <w:noProof/>
                </w:rPr>
                <w:t>2</w:t>
              </w:r>
              <w:r w:rsidR="00174ABF" w:rsidRPr="00602416">
                <w:rPr>
                  <w:rFonts w:ascii="Segoe UI Symbol" w:hAnsi="Segoe UI Symbol"/>
                </w:rPr>
                <w:fldChar w:fldCharType="end"/>
              </w:r>
              <w:r w:rsidR="00174ABF" w:rsidRPr="00602416">
                <w:rPr>
                  <w:rFonts w:ascii="Segoe UI Symbol" w:hAnsi="Segoe UI Symbol"/>
                  <w:lang w:val="ko-KR"/>
                </w:rPr>
                <w:t>/</w:t>
              </w:r>
              <w:r w:rsidR="00174ABF" w:rsidRPr="00602416">
                <w:rPr>
                  <w:rFonts w:ascii="Segoe UI Symbol" w:hAnsi="Segoe UI Symbol"/>
                </w:rPr>
                <w:fldChar w:fldCharType="begin"/>
              </w:r>
              <w:r w:rsidR="00174ABF" w:rsidRPr="00602416">
                <w:rPr>
                  <w:rFonts w:ascii="Segoe UI Symbol" w:hAnsi="Segoe UI Symbol"/>
                </w:rPr>
                <w:instrText xml:space="preserve"> NUMPAGES  </w:instrText>
              </w:r>
              <w:r w:rsidR="00174ABF" w:rsidRPr="00602416">
                <w:rPr>
                  <w:rFonts w:ascii="Segoe UI Symbol" w:hAnsi="Segoe UI Symbol"/>
                </w:rPr>
                <w:fldChar w:fldCharType="separate"/>
              </w:r>
              <w:r w:rsidR="00B15D0A">
                <w:rPr>
                  <w:rFonts w:ascii="Segoe UI Symbol" w:hAnsi="Segoe UI Symbol"/>
                  <w:noProof/>
                </w:rPr>
                <w:t>3</w:t>
              </w:r>
              <w:r w:rsidR="00174ABF" w:rsidRPr="00602416">
                <w:rPr>
                  <w:rFonts w:ascii="Segoe UI Symbol" w:hAnsi="Segoe UI Symbol"/>
                </w:rPr>
                <w:fldChar w:fldCharType="end"/>
              </w:r>
            </w:sdtContent>
          </w:sdt>
          <w:r w:rsidR="00174ABF" w:rsidRPr="00602416">
            <w:rPr>
              <w:rFonts w:ascii="Segoe UI Symbol" w:hAnsi="Segoe UI Symbol"/>
            </w:rPr>
            <w:t>)</w:t>
          </w:r>
        </w:p>
      </w:tc>
      <w:tc>
        <w:tcPr>
          <w:tcW w:w="1401" w:type="dxa"/>
          <w:tcBorders>
            <w:top w:val="nil"/>
            <w:left w:val="nil"/>
            <w:bottom w:val="nil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:rsidR="00464486" w:rsidRPr="00F754DD" w:rsidRDefault="00464486" w:rsidP="00262E17">
          <w:pPr>
            <w:widowControl/>
            <w:autoSpaceDE w:val="0"/>
            <w:autoSpaceDN w:val="0"/>
            <w:spacing w:line="288" w:lineRule="auto"/>
            <w:contextualSpacing/>
            <w:jc w:val="right"/>
            <w:rPr>
              <w:rFonts w:ascii="Segoe UI Symbol" w:eastAsia="HY중고딕" w:hAnsi="Segoe UI Symbol" w:cs="굴림"/>
              <w:kern w:val="0"/>
            </w:rPr>
          </w:pPr>
          <w:r w:rsidRPr="00F754DD">
            <w:rPr>
              <w:rFonts w:ascii="Segoe UI Symbol" w:eastAsia="HY중고딕" w:hAnsi="Segoe UI Symbol" w:cs="굴림"/>
              <w:i/>
              <w:iCs/>
              <w:kern w:val="0"/>
            </w:rPr>
            <w:t> KOTITI</w:t>
          </w:r>
        </w:p>
      </w:tc>
    </w:tr>
  </w:tbl>
  <w:p w:rsidR="00464486" w:rsidRDefault="002D0E8C" w:rsidP="002D0E8C">
    <w:pPr>
      <w:pStyle w:val="a5"/>
      <w:tabs>
        <w:tab w:val="clear" w:pos="4513"/>
        <w:tab w:val="clear" w:pos="9026"/>
        <w:tab w:val="left" w:pos="3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E8B" w:rsidRDefault="00A20E8B" w:rsidP="00E325C3">
      <w:r>
        <w:separator/>
      </w:r>
    </w:p>
  </w:footnote>
  <w:footnote w:type="continuationSeparator" w:id="0">
    <w:p w:rsidR="00A20E8B" w:rsidRDefault="00A20E8B" w:rsidP="00E32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486" w:rsidRDefault="00464486">
    <w:pPr>
      <w:pStyle w:val="a4"/>
    </w:pPr>
  </w:p>
  <w:p w:rsidR="00464486" w:rsidRDefault="00464486">
    <w:pPr>
      <w:pStyle w:val="a4"/>
    </w:pPr>
    <w:r>
      <w:rPr>
        <w:noProof/>
      </w:rPr>
      <w:drawing>
        <wp:inline distT="0" distB="0" distL="0" distR="0" wp14:anchorId="2A46207B" wp14:editId="5F58CA06">
          <wp:extent cx="1668141" cy="252000"/>
          <wp:effectExtent l="19050" t="0" r="8259" b="0"/>
          <wp:docPr id="1" name="그림 0" descr="KOTITI시험연구원_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TITI시험연구원_C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8141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2A493B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4B8438DE"/>
    <w:multiLevelType w:val="hybridMultilevel"/>
    <w:tmpl w:val="286AF03C"/>
    <w:lvl w:ilvl="0" w:tplc="D3F643A2">
      <w:numFmt w:val="bullet"/>
      <w:lvlText w:val="※"/>
      <w:lvlJc w:val="left"/>
      <w:pPr>
        <w:ind w:left="552" w:hanging="360"/>
      </w:pPr>
      <w:rPr>
        <w:rFonts w:ascii="G마켓 산스 Bold" w:eastAsia="G마켓 산스 Bold" w:hAnsi="G마켓 산스 Bold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2" w:hanging="400"/>
      </w:pPr>
      <w:rPr>
        <w:rFonts w:ascii="Wingdings" w:hAnsi="Wingdings" w:hint="default"/>
      </w:rPr>
    </w:lvl>
  </w:abstractNum>
  <w:abstractNum w:abstractNumId="2" w15:restartNumberingAfterBreak="0">
    <w:nsid w:val="70DB41DC"/>
    <w:multiLevelType w:val="hybridMultilevel"/>
    <w:tmpl w:val="0C740C94"/>
    <w:lvl w:ilvl="0" w:tplc="7D3619E6">
      <w:start w:val="4"/>
      <w:numFmt w:val="bullet"/>
      <w:lvlText w:val="□"/>
      <w:lvlJc w:val="left"/>
      <w:pPr>
        <w:ind w:left="760" w:hanging="360"/>
      </w:pPr>
      <w:rPr>
        <w:rFonts w:ascii="HY중고딕" w:eastAsia="HY중고딕" w:hAnsi="Segoe UI Symbol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71C"/>
    <w:rsid w:val="000139F4"/>
    <w:rsid w:val="00017DCF"/>
    <w:rsid w:val="00021E64"/>
    <w:rsid w:val="0003083E"/>
    <w:rsid w:val="000569FA"/>
    <w:rsid w:val="00064756"/>
    <w:rsid w:val="00066A8C"/>
    <w:rsid w:val="00091F31"/>
    <w:rsid w:val="000A6917"/>
    <w:rsid w:val="000F346C"/>
    <w:rsid w:val="00101162"/>
    <w:rsid w:val="00145552"/>
    <w:rsid w:val="001576F3"/>
    <w:rsid w:val="00160103"/>
    <w:rsid w:val="0017325C"/>
    <w:rsid w:val="00174ABF"/>
    <w:rsid w:val="001A1D62"/>
    <w:rsid w:val="001E4DB0"/>
    <w:rsid w:val="002079C7"/>
    <w:rsid w:val="00245FCE"/>
    <w:rsid w:val="00253872"/>
    <w:rsid w:val="00261281"/>
    <w:rsid w:val="00262E17"/>
    <w:rsid w:val="002840F0"/>
    <w:rsid w:val="002922E1"/>
    <w:rsid w:val="002969BE"/>
    <w:rsid w:val="002C63DA"/>
    <w:rsid w:val="002C7234"/>
    <w:rsid w:val="002C72AB"/>
    <w:rsid w:val="002D0E8C"/>
    <w:rsid w:val="00315F9C"/>
    <w:rsid w:val="00320CF0"/>
    <w:rsid w:val="003315FE"/>
    <w:rsid w:val="003608CA"/>
    <w:rsid w:val="00384E40"/>
    <w:rsid w:val="003D25FE"/>
    <w:rsid w:val="003F5EF4"/>
    <w:rsid w:val="00415691"/>
    <w:rsid w:val="00422E4E"/>
    <w:rsid w:val="00445B4F"/>
    <w:rsid w:val="00455B3E"/>
    <w:rsid w:val="00464486"/>
    <w:rsid w:val="00465D86"/>
    <w:rsid w:val="00467FB7"/>
    <w:rsid w:val="00471164"/>
    <w:rsid w:val="004866BA"/>
    <w:rsid w:val="00495D39"/>
    <w:rsid w:val="004A1C22"/>
    <w:rsid w:val="004B4AEC"/>
    <w:rsid w:val="00516408"/>
    <w:rsid w:val="00547C71"/>
    <w:rsid w:val="00563EBF"/>
    <w:rsid w:val="005666BF"/>
    <w:rsid w:val="005A20D3"/>
    <w:rsid w:val="005B5945"/>
    <w:rsid w:val="005D7ADC"/>
    <w:rsid w:val="005E024C"/>
    <w:rsid w:val="005E444C"/>
    <w:rsid w:val="005E7EB3"/>
    <w:rsid w:val="005F2181"/>
    <w:rsid w:val="00602416"/>
    <w:rsid w:val="0060540F"/>
    <w:rsid w:val="00646B61"/>
    <w:rsid w:val="00671677"/>
    <w:rsid w:val="006A6FE1"/>
    <w:rsid w:val="006B1743"/>
    <w:rsid w:val="006B324A"/>
    <w:rsid w:val="006D155A"/>
    <w:rsid w:val="0071171C"/>
    <w:rsid w:val="00711DA9"/>
    <w:rsid w:val="00737060"/>
    <w:rsid w:val="0075644B"/>
    <w:rsid w:val="00760F3C"/>
    <w:rsid w:val="00763741"/>
    <w:rsid w:val="007677BD"/>
    <w:rsid w:val="007B23C1"/>
    <w:rsid w:val="007B3AC8"/>
    <w:rsid w:val="007D7304"/>
    <w:rsid w:val="007F3F14"/>
    <w:rsid w:val="008004D3"/>
    <w:rsid w:val="00806311"/>
    <w:rsid w:val="00811EDC"/>
    <w:rsid w:val="00821979"/>
    <w:rsid w:val="00835E59"/>
    <w:rsid w:val="008376C3"/>
    <w:rsid w:val="00852650"/>
    <w:rsid w:val="008824B7"/>
    <w:rsid w:val="008A25E7"/>
    <w:rsid w:val="008B0BC4"/>
    <w:rsid w:val="008C70CD"/>
    <w:rsid w:val="008D2676"/>
    <w:rsid w:val="009271CC"/>
    <w:rsid w:val="00946ABB"/>
    <w:rsid w:val="00965E8D"/>
    <w:rsid w:val="009869E9"/>
    <w:rsid w:val="00987759"/>
    <w:rsid w:val="009D5F46"/>
    <w:rsid w:val="009E6240"/>
    <w:rsid w:val="00A17C91"/>
    <w:rsid w:val="00A20E8B"/>
    <w:rsid w:val="00A22BE7"/>
    <w:rsid w:val="00A3150F"/>
    <w:rsid w:val="00A320FE"/>
    <w:rsid w:val="00A34941"/>
    <w:rsid w:val="00A35013"/>
    <w:rsid w:val="00A40E6E"/>
    <w:rsid w:val="00A477B6"/>
    <w:rsid w:val="00A96625"/>
    <w:rsid w:val="00AA3C55"/>
    <w:rsid w:val="00AB7195"/>
    <w:rsid w:val="00B15D0A"/>
    <w:rsid w:val="00B81CBC"/>
    <w:rsid w:val="00B83890"/>
    <w:rsid w:val="00B9136E"/>
    <w:rsid w:val="00B95A31"/>
    <w:rsid w:val="00B9795D"/>
    <w:rsid w:val="00B97F5A"/>
    <w:rsid w:val="00BB37E0"/>
    <w:rsid w:val="00BC01E4"/>
    <w:rsid w:val="00BC72C6"/>
    <w:rsid w:val="00BE755D"/>
    <w:rsid w:val="00BF6862"/>
    <w:rsid w:val="00BF6AE3"/>
    <w:rsid w:val="00C538E0"/>
    <w:rsid w:val="00C81B68"/>
    <w:rsid w:val="00CF06DB"/>
    <w:rsid w:val="00D21718"/>
    <w:rsid w:val="00D70526"/>
    <w:rsid w:val="00D8114C"/>
    <w:rsid w:val="00DA4D94"/>
    <w:rsid w:val="00DB0E9F"/>
    <w:rsid w:val="00DB4578"/>
    <w:rsid w:val="00DC6D58"/>
    <w:rsid w:val="00DE002D"/>
    <w:rsid w:val="00DE0A2C"/>
    <w:rsid w:val="00DF2B28"/>
    <w:rsid w:val="00DF5BB8"/>
    <w:rsid w:val="00DF6A94"/>
    <w:rsid w:val="00E0736B"/>
    <w:rsid w:val="00E12CD5"/>
    <w:rsid w:val="00E325C3"/>
    <w:rsid w:val="00E34609"/>
    <w:rsid w:val="00E35F33"/>
    <w:rsid w:val="00E41468"/>
    <w:rsid w:val="00E65208"/>
    <w:rsid w:val="00E82E5E"/>
    <w:rsid w:val="00EA59D2"/>
    <w:rsid w:val="00EB6ACC"/>
    <w:rsid w:val="00EB7E79"/>
    <w:rsid w:val="00F011CF"/>
    <w:rsid w:val="00F12152"/>
    <w:rsid w:val="00F17D51"/>
    <w:rsid w:val="00F305F3"/>
    <w:rsid w:val="00F40ACA"/>
    <w:rsid w:val="00F528EA"/>
    <w:rsid w:val="00FB49C7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5B296"/>
  <w15:docId w15:val="{66019319-FFDC-4B27-842D-AF59E5E2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45B4F"/>
    <w:pPr>
      <w:widowControl w:val="0"/>
      <w:wordWrap w:val="0"/>
      <w:jc w:val="both"/>
    </w:pPr>
    <w:rPr>
      <w:rFonts w:ascii="Times New Roman" w:eastAsia="바탕체" w:hAnsi="Times New Roman" w:cs="Times New Roman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E325C3"/>
    <w:pPr>
      <w:tabs>
        <w:tab w:val="center" w:pos="4513"/>
        <w:tab w:val="right" w:pos="9026"/>
      </w:tabs>
      <w:autoSpaceDE w:val="0"/>
      <w:autoSpaceDN w:val="0"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1"/>
    <w:link w:val="a4"/>
    <w:uiPriority w:val="99"/>
    <w:rsid w:val="00E325C3"/>
  </w:style>
  <w:style w:type="paragraph" w:styleId="a5">
    <w:name w:val="footer"/>
    <w:basedOn w:val="a0"/>
    <w:link w:val="Char0"/>
    <w:uiPriority w:val="99"/>
    <w:unhideWhenUsed/>
    <w:rsid w:val="00E325C3"/>
    <w:pPr>
      <w:tabs>
        <w:tab w:val="center" w:pos="4513"/>
        <w:tab w:val="right" w:pos="9026"/>
      </w:tabs>
      <w:autoSpaceDE w:val="0"/>
      <w:autoSpaceDN w:val="0"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1"/>
    <w:link w:val="a5"/>
    <w:uiPriority w:val="99"/>
    <w:rsid w:val="00E325C3"/>
  </w:style>
  <w:style w:type="paragraph" w:styleId="a6">
    <w:name w:val="Balloon Text"/>
    <w:basedOn w:val="a0"/>
    <w:link w:val="Char1"/>
    <w:uiPriority w:val="99"/>
    <w:semiHidden/>
    <w:unhideWhenUsed/>
    <w:rsid w:val="00445B4F"/>
    <w:pPr>
      <w:autoSpaceDE w:val="0"/>
      <w:autoSpaceDN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1"/>
    <w:link w:val="a6"/>
    <w:uiPriority w:val="99"/>
    <w:semiHidden/>
    <w:rsid w:val="00445B4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2"/>
    <w:uiPriority w:val="59"/>
    <w:rsid w:val="00445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바탕글"/>
    <w:rsid w:val="008D267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돋움체" w:eastAsia="돋움체" w:hAnsi="Times New Roman" w:cs="Times New Roman"/>
      <w:color w:val="000000"/>
      <w:kern w:val="0"/>
      <w:szCs w:val="20"/>
    </w:rPr>
  </w:style>
  <w:style w:type="paragraph" w:styleId="a">
    <w:name w:val="List Bullet"/>
    <w:basedOn w:val="a0"/>
    <w:uiPriority w:val="99"/>
    <w:unhideWhenUsed/>
    <w:rsid w:val="0075644B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75644B"/>
    <w:pPr>
      <w:ind w:leftChars="400" w:left="800"/>
    </w:pPr>
  </w:style>
  <w:style w:type="paragraph" w:styleId="aa">
    <w:name w:val="Normal (Web)"/>
    <w:basedOn w:val="a0"/>
    <w:uiPriority w:val="99"/>
    <w:semiHidden/>
    <w:unhideWhenUsed/>
    <w:rsid w:val="00B9136E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0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7FF44-28D6-417A-86C5-2C394FE2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SYK</dc:creator>
  <cp:lastModifiedBy>Kim YoungSil (ext) KRSL</cp:lastModifiedBy>
  <cp:revision>1</cp:revision>
  <cp:lastPrinted>2018-05-28T01:47:00Z</cp:lastPrinted>
  <dcterms:created xsi:type="dcterms:W3CDTF">2025-11-28T03:42:00Z</dcterms:created>
  <dcterms:modified xsi:type="dcterms:W3CDTF">2025-11-28T03:42:00Z</dcterms:modified>
</cp:coreProperties>
</file>