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AD" w:rsidRPr="0030596A" w:rsidRDefault="00F03F45" w:rsidP="00F03F45">
      <w:pPr>
        <w:widowControl/>
        <w:wordWrap/>
        <w:autoSpaceDE/>
        <w:autoSpaceDN/>
        <w:spacing w:after="0" w:line="312" w:lineRule="auto"/>
        <w:jc w:val="center"/>
        <w:rPr>
          <w:rFonts w:ascii="한양신명조" w:eastAsia="한양신명조" w:hAnsi="굴림" w:cs="굴림"/>
          <w:color w:val="000000"/>
          <w:kern w:val="0"/>
          <w:sz w:val="18"/>
          <w:szCs w:val="20"/>
        </w:rPr>
      </w:pPr>
      <w:r w:rsidRPr="00F03F45">
        <w:rPr>
          <w:rFonts w:ascii="맑은 고딕" w:eastAsia="맑은 고딕" w:hAnsi="맑은 고딕" w:cs="굴림" w:hint="eastAsia"/>
          <w:b/>
          <w:bCs/>
          <w:color w:val="000000"/>
          <w:spacing w:val="18"/>
          <w:kern w:val="0"/>
          <w:sz w:val="56"/>
          <w:szCs w:val="58"/>
        </w:rPr>
        <w:t>제 품 정 보 변 경 신 고 서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00"/>
        <w:gridCol w:w="2085"/>
        <w:gridCol w:w="1170"/>
        <w:gridCol w:w="1890"/>
        <w:gridCol w:w="1320"/>
        <w:gridCol w:w="1935"/>
      </w:tblGrid>
      <w:tr w:rsidR="00F03F45" w:rsidRPr="00F03F45" w:rsidTr="00F03F45">
        <w:trPr>
          <w:trHeight w:val="540"/>
        </w:trPr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>접수번호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돋움" w:eastAsia="돋움" w:hAnsi="돋움" w:cs="굴림" w:hint="eastAsia"/>
                <w:b/>
                <w:bCs/>
                <w:color w:val="939393"/>
                <w:kern w:val="0"/>
                <w:sz w:val="18"/>
                <w:szCs w:val="18"/>
              </w:rPr>
              <w:t>공란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접수일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돋움" w:eastAsia="돋움" w:hAnsi="돋움" w:cs="굴림" w:hint="eastAsia"/>
                <w:b/>
                <w:bCs/>
                <w:color w:val="939393"/>
                <w:kern w:val="0"/>
                <w:sz w:val="18"/>
                <w:szCs w:val="18"/>
              </w:rPr>
              <w:t>공란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22"/>
              </w:rPr>
              <w:t>처리기한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돋움" w:eastAsia="돋움" w:hAnsi="돋움" w:cs="굴림" w:hint="eastAsia"/>
                <w:b/>
                <w:bCs/>
                <w:color w:val="939393"/>
                <w:kern w:val="0"/>
                <w:sz w:val="18"/>
                <w:szCs w:val="18"/>
              </w:rPr>
              <w:t>공란</w:t>
            </w:r>
          </w:p>
        </w:tc>
      </w:tr>
    </w:tbl>
    <w:p w:rsidR="00F03F45" w:rsidRPr="00F03F45" w:rsidRDefault="00F03F45" w:rsidP="00F03F45">
      <w:pPr>
        <w:widowControl/>
        <w:wordWrap/>
        <w:autoSpaceDE/>
        <w:autoSpaceDN/>
        <w:spacing w:after="0" w:line="312" w:lineRule="auto"/>
        <w:jc w:val="center"/>
        <w:rPr>
          <w:rFonts w:ascii="한양신명조" w:eastAsia="한양신명조" w:hAnsi="굴림" w:cs="굴림"/>
          <w:color w:val="000000"/>
          <w:kern w:val="0"/>
          <w:sz w:val="12"/>
          <w:szCs w:val="20"/>
        </w:rPr>
      </w:pPr>
    </w:p>
    <w:tbl>
      <w:tblPr>
        <w:tblW w:w="0" w:type="auto"/>
        <w:tblInd w:w="-74" w:type="dxa"/>
        <w:tblCellMar>
          <w:left w:w="0" w:type="dxa"/>
          <w:right w:w="0" w:type="dxa"/>
        </w:tblCellMar>
        <w:tblLook w:val="04A0"/>
      </w:tblPr>
      <w:tblGrid>
        <w:gridCol w:w="74"/>
        <w:gridCol w:w="1635"/>
        <w:gridCol w:w="2655"/>
        <w:gridCol w:w="780"/>
        <w:gridCol w:w="1875"/>
        <w:gridCol w:w="2590"/>
        <w:gridCol w:w="65"/>
      </w:tblGrid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1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업체명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사업자등록번호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성명(대표자)</w:t>
            </w: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전화번호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팩스번호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전자메일</w:t>
            </w: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주소</w:t>
            </w: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spacing w:val="12"/>
                <w:kern w:val="0"/>
                <w:sz w:val="18"/>
                <w:szCs w:val="20"/>
              </w:rPr>
              <w:t>담당자(대리인)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전화번호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전자메일</w:t>
            </w:r>
          </w:p>
        </w:tc>
      </w:tr>
      <w:tr w:rsidR="00F03F45" w:rsidRPr="00F03F45" w:rsidTr="00534BDF">
        <w:trPr>
          <w:gridBefore w:val="1"/>
          <w:wBefore w:w="74" w:type="dxa"/>
          <w:trHeight w:val="189"/>
        </w:trPr>
        <w:tc>
          <w:tcPr>
            <w:tcW w:w="9600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rPr>
                <w:rFonts w:ascii="한양신명조" w:eastAsia="한양신명조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16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제품정보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품</w:t>
            </w:r>
            <w:r w:rsidR="0030588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목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품목분류번호(HS)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모델명</w:t>
            </w: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생산업체명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생산국명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수입회사명(수입품에 한함)</w:t>
            </w: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중량/용량/매수</w:t>
            </w:r>
          </w:p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spacing w:val="10"/>
                <w:kern w:val="0"/>
                <w:sz w:val="18"/>
                <w:szCs w:val="20"/>
              </w:rPr>
              <w:t>안전∙표시기준상의 모델 구분</w:t>
            </w:r>
          </w:p>
        </w:tc>
      </w:tr>
      <w:tr w:rsidR="00F03F45" w:rsidRPr="00F03F45" w:rsidTr="00534BDF">
        <w:trPr>
          <w:gridBefore w:val="1"/>
          <w:wBefore w:w="74" w:type="dxa"/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60"/>
              <w:jc w:val="left"/>
              <w:rPr>
                <w:rFonts w:ascii="한양신명조" w:eastAsia="한양신명조" w:hAnsi="굴림" w:cs="굴림"/>
                <w:color w:val="000000"/>
                <w:kern w:val="0"/>
                <w:sz w:val="18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자가검사번호</w:t>
            </w:r>
          </w:p>
        </w:tc>
      </w:tr>
      <w:tr w:rsidR="00F03F45" w:rsidRPr="00F03F45" w:rsidTr="00534BDF">
        <w:trPr>
          <w:gridBefore w:val="1"/>
          <w:wBefore w:w="74" w:type="dxa"/>
          <w:trHeight w:val="42"/>
        </w:trPr>
        <w:tc>
          <w:tcPr>
            <w:tcW w:w="9600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rPr>
                <w:rFonts w:ascii="한양신명조" w:eastAsia="한양신명조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F03F45" w:rsidRPr="00F03F45" w:rsidTr="00534BDF">
        <w:trPr>
          <w:gridBefore w:val="1"/>
          <w:wBefore w:w="74" w:type="dxa"/>
          <w:trHeight w:val="1159"/>
        </w:trPr>
        <w:tc>
          <w:tcPr>
            <w:tcW w:w="16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변경신고 내용</w:t>
            </w:r>
          </w:p>
        </w:tc>
        <w:tc>
          <w:tcPr>
            <w:tcW w:w="7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  <w:tr w:rsidR="00F03F45" w:rsidRPr="00F03F45" w:rsidTr="00534BDF">
        <w:trPr>
          <w:gridBefore w:val="1"/>
          <w:wBefore w:w="74" w:type="dxa"/>
          <w:trHeight w:val="76"/>
        </w:trPr>
        <w:tc>
          <w:tcPr>
            <w:tcW w:w="9600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before="60" w:after="0" w:line="240" w:lineRule="auto"/>
              <w:ind w:left="562" w:hanging="502"/>
              <w:rPr>
                <w:rFonts w:ascii="한양신명조" w:eastAsia="한양신명조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F03F45" w:rsidRPr="00F03F45" w:rsidTr="00534BDF">
        <w:trPr>
          <w:gridBefore w:val="1"/>
          <w:wBefore w:w="74" w:type="dxa"/>
          <w:trHeight w:val="630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「</w:t>
            </w:r>
            <w:proofErr w:type="spellStart"/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위해우려제품</w:t>
            </w:r>
            <w:proofErr w:type="spellEnd"/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지정 및 안전∙표시기준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」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제</w:t>
            </w:r>
            <w:r w:rsidR="00534BDF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13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조</w:t>
            </w:r>
            <w:r w:rsidR="00534BDF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제1항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에 따른 제품정보 변경을 신고합니다.</w:t>
            </w:r>
          </w:p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일</w:t>
            </w:r>
          </w:p>
        </w:tc>
      </w:tr>
      <w:tr w:rsidR="00F03F45" w:rsidRPr="00F03F45" w:rsidTr="00534BDF">
        <w:trPr>
          <w:gridBefore w:val="1"/>
          <w:wBefore w:w="74" w:type="dxa"/>
          <w:trHeight w:val="27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신청인</w:t>
            </w: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  <w:r w:rsidRPr="00F03F4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(서명 또는 인)</w:t>
            </w:r>
          </w:p>
        </w:tc>
      </w:tr>
      <w:tr w:rsidR="00F03F45" w:rsidRPr="00F03F45" w:rsidTr="00534BDF">
        <w:trPr>
          <w:gridBefore w:val="1"/>
          <w:wBefore w:w="74" w:type="dxa"/>
          <w:trHeight w:val="465"/>
        </w:trPr>
        <w:tc>
          <w:tcPr>
            <w:tcW w:w="96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A87DC9" w:rsidP="00AF0BF3">
            <w:pPr>
              <w:widowControl/>
              <w:wordWrap/>
              <w:autoSpaceDE/>
              <w:autoSpaceDN/>
              <w:spacing w:after="0" w:line="360" w:lineRule="auto"/>
              <w:ind w:right="200"/>
              <w:rPr>
                <w:rFonts w:ascii="한양중고딕" w:eastAsia="한양중고딕" w:hAnsi="굴림" w:cs="굴림"/>
                <w:color w:val="000000"/>
                <w:kern w:val="0"/>
                <w:sz w:val="18"/>
                <w:szCs w:val="18"/>
              </w:rPr>
            </w:pPr>
            <w:r w:rsidRPr="00A87DC9">
              <w:rPr>
                <w:rFonts w:ascii="맑은 고딕" w:eastAsia="맑은 고딕" w:hAnsi="맑은 고딕" w:cs="굴림"/>
                <w:b/>
                <w:bCs/>
                <w:noProof/>
                <w:color w:val="000000"/>
                <w:spacing w:val="18"/>
                <w:kern w:val="0"/>
                <w:sz w:val="56"/>
                <w:szCs w:val="5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5pt;margin-top:21.35pt;width:478.5pt;height:.05pt;z-index:251660288;mso-position-horizontal-relative:text;mso-position-vertical-relative:text" o:connectortype="straight" strokeweight="1.5pt"/>
              </w:pict>
            </w:r>
            <w:r w:rsidR="00B35B1C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30"/>
                <w:szCs w:val="30"/>
              </w:rPr>
              <w:t>KOTITI</w:t>
            </w:r>
            <w:r w:rsidR="00F03F45" w:rsidRPr="00F03F45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30"/>
                <w:szCs w:val="30"/>
              </w:rPr>
              <w:t>시험연구원장 귀하</w:t>
            </w:r>
          </w:p>
        </w:tc>
      </w:tr>
      <w:tr w:rsidR="00F03F45" w:rsidRPr="00F03F45" w:rsidTr="00534BDF">
        <w:trPr>
          <w:gridBefore w:val="1"/>
          <w:wBefore w:w="74" w:type="dxa"/>
          <w:trHeight w:val="312"/>
        </w:trPr>
        <w:tc>
          <w:tcPr>
            <w:tcW w:w="1635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첨부서류</w:t>
            </w:r>
          </w:p>
        </w:tc>
        <w:tc>
          <w:tcPr>
            <w:tcW w:w="7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ind w:left="812" w:right="140" w:hanging="672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>변경 사실을 증명하는 서류 1부</w:t>
            </w:r>
          </w:p>
        </w:tc>
      </w:tr>
      <w:tr w:rsidR="00F03F45" w:rsidRPr="00F03F45" w:rsidTr="00534BDF">
        <w:trPr>
          <w:gridBefore w:val="1"/>
          <w:wBefore w:w="74" w:type="dxa"/>
          <w:trHeight w:val="395"/>
        </w:trPr>
        <w:tc>
          <w:tcPr>
            <w:tcW w:w="163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F03F45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자가검사 번호</w:t>
            </w:r>
          </w:p>
        </w:tc>
        <w:tc>
          <w:tcPr>
            <w:tcW w:w="796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</w:tr>
      <w:tr w:rsidR="00F03F45" w:rsidRPr="00F03F45" w:rsidTr="00534BDF">
        <w:trPr>
          <w:gridBefore w:val="1"/>
          <w:wBefore w:w="74" w:type="dxa"/>
          <w:trHeight w:val="42"/>
        </w:trPr>
        <w:tc>
          <w:tcPr>
            <w:tcW w:w="960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F03F45" w:rsidRDefault="00F03F45" w:rsidP="00F03F45">
            <w:pPr>
              <w:widowControl/>
              <w:wordWrap/>
              <w:autoSpaceDE/>
              <w:autoSpaceDN/>
              <w:spacing w:after="0" w:line="384" w:lineRule="auto"/>
              <w:rPr>
                <w:rFonts w:ascii="한양신명조" w:eastAsia="한양신명조" w:hAnsi="굴림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F03F45" w:rsidRPr="00F03F45" w:rsidTr="00534BDF">
        <w:trPr>
          <w:gridBefore w:val="1"/>
          <w:wBefore w:w="74" w:type="dxa"/>
          <w:trHeight w:val="225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3F45" w:rsidRPr="00534BDF" w:rsidRDefault="00F03F45" w:rsidP="00534BDF">
            <w:pPr>
              <w:widowControl/>
              <w:wordWrap/>
              <w:autoSpaceDE/>
              <w:autoSpaceDN/>
              <w:spacing w:after="0" w:line="240" w:lineRule="auto"/>
              <w:rPr>
                <w:rFonts w:ascii="한양신명조" w:eastAsia="한양신명조" w:hAnsi="굴림" w:cs="굴림"/>
                <w:color w:val="000000"/>
                <w:kern w:val="0"/>
                <w:sz w:val="22"/>
              </w:rPr>
            </w:pPr>
            <w:r w:rsidRP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「</w:t>
            </w:r>
            <w:proofErr w:type="spellStart"/>
            <w:r w:rsidRP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위해우려제품</w:t>
            </w:r>
            <w:proofErr w:type="spellEnd"/>
            <w:r w:rsidRP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지정 및 안전∙표시기준」 제</w:t>
            </w:r>
            <w:r w:rsid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</w:t>
            </w:r>
            <w:r w:rsidRP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조</w:t>
            </w:r>
            <w:r w:rsid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제3항</w:t>
            </w:r>
            <w:r w:rsidRPr="00534BD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에 따른 제품정보 변경 신고 확인증을 발급합니다.</w:t>
            </w:r>
          </w:p>
        </w:tc>
      </w:tr>
      <w:tr w:rsidR="00534BDF" w:rsidRPr="00625FEA" w:rsidTr="00534BDF">
        <w:trPr>
          <w:gridAfter w:val="1"/>
          <w:wAfter w:w="65" w:type="dxa"/>
          <w:trHeight w:val="454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BDF" w:rsidRPr="0026322D" w:rsidRDefault="00534BDF" w:rsidP="00ED307B">
            <w:pPr>
              <w:widowControl/>
              <w:wordWrap/>
              <w:autoSpaceDE/>
              <w:autoSpaceDN/>
              <w:spacing w:after="0" w:line="168" w:lineRule="auto"/>
              <w:rPr>
                <w:rFonts w:ascii="한양신명조" w:eastAsia="한양신명조" w:hAnsi="굴림" w:cs="굴림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534BDF" w:rsidRPr="00534BDF" w:rsidRDefault="00534BDF" w:rsidP="00534BDF">
            <w:pPr>
              <w:widowControl/>
              <w:wordWrap/>
              <w:autoSpaceDE/>
              <w:autoSpaceDN/>
              <w:spacing w:after="0" w:line="168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625FE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</w:tc>
      </w:tr>
    </w:tbl>
    <w:tbl>
      <w:tblPr>
        <w:tblStyle w:val="a6"/>
        <w:tblW w:w="10206" w:type="dxa"/>
        <w:jc w:val="right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22"/>
        <w:gridCol w:w="1884"/>
      </w:tblGrid>
      <w:tr w:rsidR="00534BDF" w:rsidRPr="00255518" w:rsidTr="00ED307B">
        <w:trPr>
          <w:trHeight w:val="1333"/>
          <w:jc w:val="right"/>
        </w:trPr>
        <w:tc>
          <w:tcPr>
            <w:tcW w:w="8322" w:type="dxa"/>
            <w:shd w:val="clear" w:color="auto" w:fill="auto"/>
            <w:vAlign w:val="center"/>
          </w:tcPr>
          <w:p w:rsidR="00534BDF" w:rsidRPr="00FB00C0" w:rsidRDefault="00534BDF" w:rsidP="00ED307B">
            <w:pPr>
              <w:widowControl/>
              <w:wordWrap/>
              <w:spacing w:before="100" w:beforeAutospacing="1"/>
              <w:jc w:val="right"/>
              <w:rPr>
                <w:rFonts w:ascii="돋움" w:eastAsia="돋움" w:hAnsi="돋움"/>
                <w:color w:val="000000"/>
                <w:kern w:val="0"/>
                <w:sz w:val="44"/>
                <w:szCs w:val="44"/>
              </w:rPr>
            </w:pPr>
            <w:r w:rsidRPr="00A0333A">
              <w:rPr>
                <w:rFonts w:eastAsia="돋움" w:cs="Arial"/>
                <w:b/>
                <w:color w:val="000000"/>
                <w:kern w:val="0"/>
                <w:sz w:val="44"/>
                <w:szCs w:val="44"/>
              </w:rPr>
              <w:t>KOTITI</w:t>
            </w:r>
            <w:r>
              <w:rPr>
                <w:rFonts w:eastAsia="돋움" w:cs="Arial" w:hint="eastAsia"/>
                <w:color w:val="000000"/>
                <w:kern w:val="0"/>
                <w:sz w:val="44"/>
                <w:szCs w:val="44"/>
              </w:rPr>
              <w:t xml:space="preserve"> </w:t>
            </w:r>
            <w:r w:rsidRPr="00FB00C0">
              <w:rPr>
                <w:rFonts w:ascii="돋움" w:eastAsia="돋움" w:hAnsi="돋움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시험연구원장 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534BDF" w:rsidRPr="00255518" w:rsidRDefault="00534BDF" w:rsidP="00534BDF">
            <w:pPr>
              <w:wordWrap/>
              <w:spacing w:before="500" w:line="480" w:lineRule="auto"/>
              <w:ind w:firstLineChars="245" w:firstLine="481"/>
              <w:jc w:val="left"/>
              <w:rPr>
                <w:rFonts w:ascii="돋움" w:eastAsia="돋움" w:hAnsi="돋움"/>
                <w:b/>
                <w:color w:val="000000"/>
                <w:kern w:val="0"/>
              </w:rPr>
            </w:pPr>
            <w:r w:rsidRPr="00255518">
              <w:rPr>
                <w:rFonts w:ascii="돋움" w:eastAsia="돋움" w:hAnsi="돋움" w:hint="eastAsia"/>
                <w:b/>
                <w:bCs/>
                <w:color w:val="000000"/>
                <w:kern w:val="0"/>
                <w:szCs w:val="24"/>
              </w:rPr>
              <w:t>(인)</w:t>
            </w:r>
          </w:p>
        </w:tc>
      </w:tr>
    </w:tbl>
    <w:p w:rsidR="00534BDF" w:rsidRPr="00625FEA" w:rsidRDefault="00534BDF" w:rsidP="00534BDF">
      <w:pPr>
        <w:widowControl/>
        <w:wordWrap/>
        <w:autoSpaceDE/>
        <w:autoSpaceDN/>
        <w:spacing w:after="0" w:line="120" w:lineRule="auto"/>
        <w:rPr>
          <w:rFonts w:ascii="한양신명조" w:eastAsia="한양신명조" w:hAnsi="굴림" w:cs="굴림"/>
          <w:color w:val="000000"/>
          <w:kern w:val="0"/>
          <w:sz w:val="14"/>
          <w:szCs w:val="20"/>
        </w:rPr>
      </w:pPr>
    </w:p>
    <w:p w:rsidR="00F03F45" w:rsidRPr="00D55CA6" w:rsidRDefault="00F03F45" w:rsidP="00D55CA6">
      <w:pPr>
        <w:spacing w:line="120" w:lineRule="auto"/>
        <w:rPr>
          <w:rFonts w:ascii="한양신명조" w:eastAsia="한양신명조" w:hAnsi="굴림" w:cs="굴림"/>
          <w:szCs w:val="20"/>
        </w:rPr>
      </w:pPr>
    </w:p>
    <w:sectPr w:rsidR="00F03F45" w:rsidRPr="00D55CA6" w:rsidSect="0030596A">
      <w:footerReference w:type="default" r:id="rId7"/>
      <w:pgSz w:w="11906" w:h="16838"/>
      <w:pgMar w:top="851" w:right="1134" w:bottom="232" w:left="1134" w:header="0" w:footer="17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7B" w:rsidRDefault="00ED307B" w:rsidP="00F03F45">
      <w:pPr>
        <w:spacing w:after="0" w:line="240" w:lineRule="auto"/>
      </w:pPr>
      <w:r>
        <w:separator/>
      </w:r>
    </w:p>
  </w:endnote>
  <w:endnote w:type="continuationSeparator" w:id="0">
    <w:p w:rsidR="00ED307B" w:rsidRDefault="00ED307B" w:rsidP="00F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7B" w:rsidRPr="00F03F45" w:rsidRDefault="00ED307B" w:rsidP="00F03F45">
    <w:pPr>
      <w:pStyle w:val="a4"/>
      <w:spacing w:line="240" w:lineRule="auto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7B" w:rsidRDefault="00ED307B" w:rsidP="00F03F45">
      <w:pPr>
        <w:spacing w:after="0" w:line="240" w:lineRule="auto"/>
      </w:pPr>
      <w:r>
        <w:separator/>
      </w:r>
    </w:p>
  </w:footnote>
  <w:footnote w:type="continuationSeparator" w:id="0">
    <w:p w:rsidR="00ED307B" w:rsidRDefault="00ED307B" w:rsidP="00F03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F45"/>
    <w:rsid w:val="00031FF0"/>
    <w:rsid w:val="00075D02"/>
    <w:rsid w:val="00205F8E"/>
    <w:rsid w:val="002C5AAD"/>
    <w:rsid w:val="00305885"/>
    <w:rsid w:val="0030596A"/>
    <w:rsid w:val="00324529"/>
    <w:rsid w:val="003E05AB"/>
    <w:rsid w:val="004A75E4"/>
    <w:rsid w:val="00534BDF"/>
    <w:rsid w:val="0059353A"/>
    <w:rsid w:val="00855501"/>
    <w:rsid w:val="00A87DC9"/>
    <w:rsid w:val="00AF0BF3"/>
    <w:rsid w:val="00B35B1C"/>
    <w:rsid w:val="00C80A39"/>
    <w:rsid w:val="00D55CA6"/>
    <w:rsid w:val="00ED307B"/>
    <w:rsid w:val="00F0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3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F03F45"/>
    <w:pPr>
      <w:widowControl/>
      <w:wordWrap/>
      <w:autoSpaceDE/>
      <w:autoSpaceDN/>
      <w:spacing w:after="0"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customStyle="1" w:styleId="hstyle1">
    <w:name w:val="hstyle1"/>
    <w:basedOn w:val="a"/>
    <w:rsid w:val="00F03F45"/>
    <w:pPr>
      <w:widowControl/>
      <w:wordWrap/>
      <w:autoSpaceDE/>
      <w:autoSpaceDN/>
      <w:spacing w:after="0" w:line="360" w:lineRule="auto"/>
      <w:ind w:right="200"/>
      <w:jc w:val="right"/>
    </w:pPr>
    <w:rPr>
      <w:rFonts w:ascii="한양중고딕" w:eastAsia="한양중고딕" w:hAnsi="굴림" w:cs="굴림"/>
      <w:color w:val="000000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F03F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03F45"/>
  </w:style>
  <w:style w:type="paragraph" w:styleId="a4">
    <w:name w:val="footer"/>
    <w:basedOn w:val="a"/>
    <w:link w:val="Char0"/>
    <w:uiPriority w:val="99"/>
    <w:unhideWhenUsed/>
    <w:rsid w:val="00F03F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03F45"/>
  </w:style>
  <w:style w:type="paragraph" w:styleId="a5">
    <w:name w:val="Balloon Text"/>
    <w:basedOn w:val="a"/>
    <w:link w:val="Char1"/>
    <w:uiPriority w:val="99"/>
    <w:semiHidden/>
    <w:unhideWhenUsed/>
    <w:rsid w:val="00F03F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03F4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34BDF"/>
    <w:pPr>
      <w:spacing w:after="0" w:line="240" w:lineRule="auto"/>
    </w:pPr>
    <w:tblPr>
      <w:tblInd w:w="0" w:type="dxa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F03F45"/>
    <w:pPr>
      <w:widowControl/>
      <w:wordWrap/>
      <w:autoSpaceDE/>
      <w:autoSpaceDN/>
      <w:spacing w:after="0"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customStyle="1" w:styleId="hstyle1">
    <w:name w:val="hstyle1"/>
    <w:basedOn w:val="a"/>
    <w:rsid w:val="00F03F45"/>
    <w:pPr>
      <w:widowControl/>
      <w:wordWrap/>
      <w:autoSpaceDE/>
      <w:autoSpaceDN/>
      <w:spacing w:after="0" w:line="360" w:lineRule="auto"/>
      <w:ind w:right="200"/>
      <w:jc w:val="right"/>
    </w:pPr>
    <w:rPr>
      <w:rFonts w:ascii="한양중고딕" w:eastAsia="한양중고딕" w:hAnsi="굴림" w:cs="굴림"/>
      <w:color w:val="000000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F03F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03F45"/>
  </w:style>
  <w:style w:type="paragraph" w:styleId="a4">
    <w:name w:val="footer"/>
    <w:basedOn w:val="a"/>
    <w:link w:val="Char0"/>
    <w:uiPriority w:val="99"/>
    <w:unhideWhenUsed/>
    <w:rsid w:val="00F03F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03F45"/>
  </w:style>
  <w:style w:type="paragraph" w:styleId="a5">
    <w:name w:val="Balloon Text"/>
    <w:basedOn w:val="a"/>
    <w:link w:val="Char1"/>
    <w:uiPriority w:val="99"/>
    <w:semiHidden/>
    <w:unhideWhenUsed/>
    <w:rsid w:val="00F03F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03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55FC-A288-4D9F-A177-F96C90F1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techtextile</dc:creator>
  <cp:lastModifiedBy>KOTITI</cp:lastModifiedBy>
  <cp:revision>3</cp:revision>
  <dcterms:created xsi:type="dcterms:W3CDTF">2017-08-08T02:09:00Z</dcterms:created>
  <dcterms:modified xsi:type="dcterms:W3CDTF">2017-08-08T02:09:00Z</dcterms:modified>
</cp:coreProperties>
</file>