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6" w:type="dxa"/>
          <w:left w:w="6" w:type="dxa"/>
          <w:bottom w:w="6" w:type="dxa"/>
          <w:right w:w="6" w:type="dxa"/>
        </w:tblCellMar>
        <w:tblLook w:val="04A0"/>
      </w:tblPr>
      <w:tblGrid>
        <w:gridCol w:w="1168"/>
        <w:gridCol w:w="1522"/>
        <w:gridCol w:w="2085"/>
        <w:gridCol w:w="584"/>
        <w:gridCol w:w="2654"/>
        <w:gridCol w:w="1535"/>
      </w:tblGrid>
      <w:tr w:rsidR="005B7D65">
        <w:trPr>
          <w:trHeight w:val="569"/>
        </w:trPr>
        <w:tc>
          <w:tcPr>
            <w:tcW w:w="9548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5B7D65" w:rsidRDefault="009F6257">
            <w:pPr>
              <w:pStyle w:val="af2"/>
              <w:jc w:val="center"/>
              <w:rPr>
                <w:rFonts w:ascii="나눔고딕" w:eastAsia="나눔고딕" w:cs="나눔고딕"/>
                <w:b/>
                <w:bCs/>
                <w:color w:val="FF0000"/>
                <w:sz w:val="40"/>
                <w:szCs w:val="40"/>
              </w:rPr>
            </w:pP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안전확인대상생활화학제품 확인신청서</w:t>
            </w:r>
          </w:p>
        </w:tc>
      </w:tr>
      <w:tr w:rsidR="005B7D65">
        <w:trPr>
          <w:trHeight w:val="68"/>
        </w:trPr>
        <w:tc>
          <w:tcPr>
            <w:tcW w:w="8013" w:type="dxa"/>
            <w:gridSpan w:val="5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5B7D65" w:rsidRDefault="009F6257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※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뒤쪽의 작성방법을 참고하시기 바라며, 색상이 어두운 난은 신청인이 적지 않습니다.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5B7D65" w:rsidRDefault="009F6257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(앞쪽)</w:t>
            </w:r>
          </w:p>
        </w:tc>
      </w:tr>
      <w:tr w:rsidR="005B7D65">
        <w:trPr>
          <w:trHeight w:val="669"/>
        </w:trPr>
        <w:tc>
          <w:tcPr>
            <w:tcW w:w="4775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7F7F7F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B7D65" w:rsidRDefault="009F6257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접수번호</w:t>
            </w:r>
          </w:p>
          <w:p w:rsidR="005B7D65" w:rsidRDefault="005B7D65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773" w:type="dxa"/>
            <w:gridSpan w:val="3"/>
            <w:tcBorders>
              <w:top w:val="single" w:sz="2" w:space="0" w:color="000000"/>
              <w:left w:val="single" w:sz="2" w:space="0" w:color="7F7F7F"/>
              <w:bottom w:val="single" w:sz="2" w:space="0" w:color="000000"/>
              <w:right w:val="nil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B7D65" w:rsidRDefault="009F6257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접수일시</w:t>
            </w:r>
          </w:p>
        </w:tc>
      </w:tr>
      <w:tr w:rsidR="005B7D65">
        <w:trPr>
          <w:trHeight w:val="79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5B7D65" w:rsidRDefault="005B7D65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5B7D65">
        <w:trPr>
          <w:trHeight w:val="734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9F6257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신청인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B7D65" w:rsidRDefault="009F6257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:rsidR="005B7D65" w:rsidRDefault="005B7D65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5B7D65" w:rsidRDefault="009F6257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:rsidR="005B7D65" w:rsidRDefault="005B7D65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5B7D65">
        <w:trPr>
          <w:trHeight w:val="734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B7D65" w:rsidRDefault="005B7D65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B7D65" w:rsidRDefault="009F6257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:rsidR="005B7D65" w:rsidRDefault="005B7D65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:rsidR="005B7D65" w:rsidRDefault="005B7D65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5B7D65" w:rsidRDefault="009F6257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:rsidR="005B7D65" w:rsidRDefault="005B7D65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:rsidR="005B7D65" w:rsidRDefault="009F6257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5B7D65">
        <w:trPr>
          <w:trHeight w:val="734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:rsidR="005B7D65" w:rsidRDefault="005B7D65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</w:tcPr>
          <w:p w:rsidR="005B7D65" w:rsidRDefault="009F6257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:rsidR="005B7D65" w:rsidRDefault="005B7D65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:rsidR="005B7D65" w:rsidRDefault="009F6257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(전화번호:               )</w:t>
            </w:r>
          </w:p>
          <w:p w:rsidR="005B7D65" w:rsidRDefault="009F6257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5B7D65">
        <w:trPr>
          <w:trHeight w:val="20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5B7D65" w:rsidRDefault="005B7D65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4"/>
              </w:rPr>
            </w:pPr>
          </w:p>
        </w:tc>
      </w:tr>
      <w:tr w:rsidR="005B7D65">
        <w:trPr>
          <w:trHeight w:val="611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9F6257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z w:val="10"/>
                <w:szCs w:val="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수탁자</w:t>
            </w:r>
          </w:p>
          <w:p w:rsidR="005B7D65" w:rsidRDefault="009F6257">
            <w:pPr>
              <w:pStyle w:val="a3"/>
              <w:spacing w:line="240" w:lineRule="auto"/>
              <w:ind w:left="157" w:hanging="157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</w:rPr>
              <w:t>(</w:t>
            </w:r>
            <w:r>
              <w:rPr>
                <w:rFonts w:ascii="돋움" w:eastAsia="돋움" w:cs="돋움"/>
                <w:spacing w:val="-10"/>
              </w:rPr>
              <w:t>신청인이</w:t>
            </w:r>
          </w:p>
          <w:p w:rsidR="005B7D65" w:rsidRDefault="009F6257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9"/>
              </w:rPr>
            </w:pPr>
            <w:r>
              <w:rPr>
                <w:rFonts w:ascii="돋움" w:eastAsia="돋움" w:cs="돋움"/>
                <w:spacing w:val="-10"/>
              </w:rPr>
              <w:t>위탁한 자인 경우</w:t>
            </w:r>
            <w:r>
              <w:rPr>
                <w:rFonts w:ascii="돋움" w:eastAsia="돋움" w:cs="돋움"/>
                <w:spacing w:val="-9"/>
              </w:rPr>
              <w:t>)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B7D65" w:rsidRDefault="009F6257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:rsidR="005B7D65" w:rsidRDefault="005B7D65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5B7D65" w:rsidRDefault="009F6257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:rsidR="005B7D65" w:rsidRDefault="005B7D65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5B7D65">
        <w:trPr>
          <w:trHeight w:val="611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B7D65" w:rsidRDefault="005B7D65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B7D65" w:rsidRDefault="009F6257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:rsidR="005B7D65" w:rsidRDefault="005B7D65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:rsidR="005B7D65" w:rsidRDefault="005B7D65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5B7D65" w:rsidRDefault="009F6257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:rsidR="005B7D65" w:rsidRDefault="005B7D65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</w:p>
          <w:p w:rsidR="005B7D65" w:rsidRDefault="009F6257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5B7D65">
        <w:trPr>
          <w:trHeight w:val="611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B7D65" w:rsidRDefault="005B7D65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5B7D65" w:rsidRDefault="009F6257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:rsidR="005B7D65" w:rsidRDefault="005B7D65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:rsidR="005B7D65" w:rsidRDefault="009F6257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(전화번호:               )</w:t>
            </w:r>
          </w:p>
          <w:p w:rsidR="005B7D65" w:rsidRDefault="009F6257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5B7D65">
        <w:trPr>
          <w:trHeight w:val="853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:rsidR="005B7D65" w:rsidRDefault="005B7D65"/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9F6257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제조방식</w:t>
            </w:r>
          </w:p>
        </w:tc>
        <w:tc>
          <w:tcPr>
            <w:tcW w:w="6858" w:type="dxa"/>
            <w:gridSpan w:val="4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  <w:vAlign w:val="center"/>
          </w:tcPr>
          <w:p w:rsidR="005B7D65" w:rsidRDefault="009F6257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 xml:space="preserve">[ ] 주문자 상표부착 제조(OEM)       [ ] 주문자 개발 제조(ODM) </w:t>
            </w:r>
          </w:p>
          <w:p w:rsidR="005B7D65" w:rsidRDefault="009F6257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[ ] 기타(제조방식 설명)</w:t>
            </w:r>
          </w:p>
        </w:tc>
      </w:tr>
      <w:tr w:rsidR="005B7D65">
        <w:trPr>
          <w:trHeight w:val="20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5B7D65" w:rsidRDefault="005B7D65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2"/>
              </w:rPr>
            </w:pPr>
          </w:p>
        </w:tc>
      </w:tr>
      <w:tr w:rsidR="005B7D65">
        <w:trPr>
          <w:trHeight w:val="780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9F6257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신청</w:t>
            </w:r>
          </w:p>
          <w:p w:rsidR="005B7D65" w:rsidRDefault="009F6257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:rsidR="005B7D65" w:rsidRDefault="009F6257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9F6257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제조ㆍ수입</w:t>
            </w:r>
          </w:p>
        </w:tc>
        <w:tc>
          <w:tcPr>
            <w:tcW w:w="266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9F6257">
            <w:pPr>
              <w:pStyle w:val="a3"/>
              <w:spacing w:line="240" w:lineRule="auto"/>
              <w:ind w:firstLineChars="50" w:firstLine="100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[ ] 제조  [ ] 수입</w:t>
            </w: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5B7D65" w:rsidRDefault="009F6257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품목</w:t>
            </w:r>
          </w:p>
          <w:p w:rsidR="005B7D65" w:rsidRDefault="005B7D65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</w:tr>
      <w:tr w:rsidR="005B7D65">
        <w:trPr>
          <w:trHeight w:val="732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B7D65" w:rsidRDefault="005B7D65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B7D65" w:rsidRDefault="009F6257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제품명</w:t>
            </w:r>
          </w:p>
          <w:p w:rsidR="005B7D65" w:rsidRDefault="005B7D65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5B7D65" w:rsidRDefault="009F6257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용도</w:t>
            </w:r>
          </w:p>
          <w:p w:rsidR="005B7D65" w:rsidRDefault="005B7D65">
            <w:pPr>
              <w:pStyle w:val="a3"/>
              <w:spacing w:line="240" w:lineRule="auto"/>
              <w:rPr>
                <w:rFonts w:ascii="나눔고딕" w:eastAsia="나눔고딕" w:cs="나눔고딕"/>
                <w:sz w:val="18"/>
                <w:szCs w:val="18"/>
              </w:rPr>
            </w:pPr>
          </w:p>
        </w:tc>
      </w:tr>
      <w:tr w:rsidR="005B7D65">
        <w:trPr>
          <w:trHeight w:val="701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B7D65" w:rsidRDefault="005B7D65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B7D65" w:rsidRDefault="009F6257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제형</w:t>
            </w:r>
          </w:p>
          <w:p w:rsidR="005B7D65" w:rsidRDefault="005B7D65">
            <w:pPr>
              <w:pStyle w:val="a3"/>
              <w:spacing w:line="240" w:lineRule="auto"/>
              <w:ind w:left="-20"/>
              <w:rPr>
                <w:rFonts w:ascii="돋움" w:eastAsia="돋움" w:cs="돋움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5B7D65" w:rsidRDefault="009F6257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 w:hint="eastAsia"/>
                <w:kern w:val="0"/>
              </w:rPr>
              <w:t>중량ㆍ용량ㆍ매수ㆍ크기</w:t>
            </w:r>
          </w:p>
        </w:tc>
      </w:tr>
      <w:tr w:rsidR="005B7D65">
        <w:trPr>
          <w:trHeight w:val="687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B7D65" w:rsidRDefault="005B7D65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B7D65" w:rsidRDefault="009F6257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:rsidR="005B7D65" w:rsidRDefault="009F6257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5B7D65" w:rsidRDefault="009F6257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제조회사명</w:t>
            </w:r>
          </w:p>
          <w:p w:rsidR="005B7D65" w:rsidRDefault="009F6257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</w:tr>
      <w:tr w:rsidR="005B7D65">
        <w:trPr>
          <w:trHeight w:val="699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B7D65" w:rsidRDefault="005B7D65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B7D65" w:rsidRDefault="009F6257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신고번호</w:t>
            </w:r>
          </w:p>
          <w:p w:rsidR="005B7D65" w:rsidRDefault="009F6257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5B7D65" w:rsidRDefault="009F6257">
            <w:pPr>
              <w:pStyle w:val="a3"/>
              <w:spacing w:line="240" w:lineRule="auto"/>
              <w:rPr>
                <w:rFonts w:ascii="돋움" w:eastAsia="돋움" w:cs="돋움"/>
                <w:spacing w:val="-7"/>
              </w:rPr>
            </w:pPr>
            <w:r>
              <w:rPr>
                <w:rFonts w:ascii="돋움" w:eastAsia="돋움" w:cs="돋움"/>
                <w:spacing w:val="-7"/>
              </w:rPr>
              <w:t>유효기간</w:t>
            </w:r>
          </w:p>
          <w:p w:rsidR="005B7D65" w:rsidRDefault="009F6257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</w:tr>
      <w:tr w:rsidR="005B7D65">
        <w:trPr>
          <w:trHeight w:val="1276"/>
        </w:trPr>
        <w:tc>
          <w:tcPr>
            <w:tcW w:w="9548" w:type="dxa"/>
            <w:gridSpan w:val="6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5B7D65" w:rsidRDefault="005B7D65">
            <w:pPr>
              <w:pStyle w:val="a3"/>
              <w:spacing w:line="249" w:lineRule="auto"/>
              <w:jc w:val="both"/>
              <w:rPr>
                <w:rFonts w:ascii="돋움체" w:eastAsia="돋움체" w:cs="돋움체"/>
                <w:sz w:val="2"/>
                <w:szCs w:val="2"/>
              </w:rPr>
            </w:pPr>
          </w:p>
          <w:p w:rsidR="005B7D65" w:rsidRDefault="009F6257">
            <w:pPr>
              <w:pStyle w:val="a3"/>
              <w:spacing w:line="360" w:lineRule="auto"/>
              <w:ind w:left="20" w:hanging="20"/>
              <w:jc w:val="both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「생활화학제품 및 살생물제의 안전관리에 관한 법률」 제10조제1항 및 같은</w:t>
            </w:r>
            <w:r>
              <w:rPr>
                <w:rFonts w:ascii="돋움" w:eastAsia="돋움" w:cs="돋움"/>
              </w:rPr>
              <w:t xml:space="preserve"> 법 시행령 제5조제1</w:t>
            </w:r>
            <w:r>
              <w:rPr>
                <w:rFonts w:ascii="돋움" w:eastAsia="돋움" w:cs="돋움" w:hint="eastAsia"/>
              </w:rPr>
              <w:t>항에</w:t>
            </w:r>
            <w:r>
              <w:rPr>
                <w:rFonts w:ascii="돋움체" w:eastAsia="돋움체" w:cs="돋움체"/>
              </w:rPr>
              <w:t xml:space="preserve"> 따라 위와 같이 안전확인대상생활화학제품의 안전기준 적합확인을 신청합니다. </w:t>
            </w:r>
          </w:p>
        </w:tc>
      </w:tr>
      <w:tr w:rsidR="005B7D65">
        <w:trPr>
          <w:trHeight w:val="1387"/>
        </w:trPr>
        <w:tc>
          <w:tcPr>
            <w:tcW w:w="9548" w:type="dxa"/>
            <w:gridSpan w:val="6"/>
            <w:tcBorders>
              <w:top w:val="nil"/>
              <w:left w:val="nil"/>
              <w:bottom w:val="single" w:sz="15" w:space="0" w:color="4C4C4C"/>
              <w:right w:val="nil"/>
              <w:tl2br w:val="nil"/>
              <w:tr2bl w:val="nil"/>
            </w:tcBorders>
            <w:vAlign w:val="center"/>
          </w:tcPr>
          <w:p w:rsidR="005B7D65" w:rsidRDefault="009F6257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  <w:r>
              <w:rPr>
                <w:rFonts w:ascii="돋움체" w:eastAsia="돋움체" w:cs="돋움체"/>
                <w:sz w:val="18"/>
                <w:szCs w:val="18"/>
              </w:rPr>
              <w:t>년      월      일</w:t>
            </w:r>
          </w:p>
          <w:p w:rsidR="005B7D65" w:rsidRDefault="005B7D65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</w:p>
          <w:p w:rsidR="005B7D65" w:rsidRDefault="009F6257">
            <w:pPr>
              <w:pStyle w:val="hstyle0"/>
              <w:spacing w:line="312" w:lineRule="auto"/>
              <w:jc w:val="right"/>
            </w:pPr>
            <w:r>
              <w:rPr>
                <w:rFonts w:ascii="돋움체" w:eastAsia="돋움체" w:cs="돋움체"/>
              </w:rPr>
              <w:t>신청인</w:t>
            </w:r>
            <w:r>
              <w:rPr>
                <w:rFonts w:ascii="돋움체" w:eastAsia="돋움체" w:hAnsi="돋움체" w:hint="eastAsia"/>
              </w:rPr>
              <w:t xml:space="preserve">                   </w:t>
            </w:r>
            <w:r>
              <w:rPr>
                <w:rFonts w:ascii="돋움체" w:eastAsia="돋움체" w:hAnsi="돋움체" w:hint="eastAsia"/>
                <w:sz w:val="18"/>
                <w:szCs w:val="18"/>
              </w:rPr>
              <w:t xml:space="preserve">            </w:t>
            </w:r>
            <w:r>
              <w:rPr>
                <w:rFonts w:ascii="돋움" w:eastAsia="돋움" w:cs="돋움"/>
                <w:color w:val="7F7F7F"/>
                <w:sz w:val="16"/>
                <w:szCs w:val="16"/>
              </w:rPr>
              <w:t>(서명 또는 인)</w:t>
            </w:r>
          </w:p>
          <w:p w:rsidR="005B7D65" w:rsidRDefault="009F6257">
            <w:pPr>
              <w:pStyle w:val="hstyle0"/>
              <w:spacing w:before="284" w:line="312" w:lineRule="auto"/>
            </w:pPr>
            <w:r>
              <w:rPr>
                <w:rFonts w:ascii="돋움체" w:eastAsia="돋움체" w:hAnsi="돋움체" w:hint="eastAsia"/>
                <w:b/>
                <w:bCs/>
                <w:sz w:val="26"/>
                <w:szCs w:val="26"/>
              </w:rPr>
              <w:t>KOTITI시험연구원</w:t>
            </w:r>
            <w:r>
              <w:rPr>
                <w:rFonts w:ascii="돋움체" w:eastAsia="돋움체" w:hAnsi="돋움체" w:hint="eastAsia"/>
                <w:sz w:val="26"/>
                <w:szCs w:val="26"/>
              </w:rPr>
              <w:t xml:space="preserve">  </w:t>
            </w:r>
            <w:r>
              <w:rPr>
                <w:rFonts w:ascii="돋움체" w:eastAsia="돋움체" w:hAnsi="돋움체" w:hint="eastAsia"/>
              </w:rPr>
              <w:t>귀하</w:t>
            </w:r>
          </w:p>
        </w:tc>
      </w:tr>
      <w:tr w:rsidR="005B7D65">
        <w:trPr>
          <w:trHeight w:val="428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5B7D65" w:rsidRDefault="009F6257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ind w:right="320"/>
        <w:jc w:val="right"/>
        <w:rPr>
          <w:rFonts w:ascii="돋움" w:eastAsia="돋움" w:cs="돋움"/>
          <w:sz w:val="16"/>
          <w:szCs w:val="16"/>
        </w:rPr>
      </w:pPr>
    </w:p>
    <w:p w:rsidR="005B7D65" w:rsidRDefault="009F6257">
      <w:pPr>
        <w:ind w:right="320"/>
        <w:jc w:val="right"/>
        <w:rPr>
          <w:szCs w:val="20"/>
        </w:rPr>
      </w:pPr>
      <w:r>
        <w:rPr>
          <w:rFonts w:ascii="돋움" w:eastAsia="돋움" w:cs="돋움"/>
          <w:sz w:val="16"/>
          <w:szCs w:val="16"/>
        </w:rPr>
        <w:t>(</w:t>
      </w:r>
      <w:r>
        <w:rPr>
          <w:rFonts w:ascii="돋움" w:eastAsia="돋움" w:cs="돋움" w:hint="eastAsia"/>
          <w:sz w:val="16"/>
          <w:szCs w:val="16"/>
        </w:rPr>
        <w:t>뒤</w:t>
      </w:r>
      <w:r>
        <w:rPr>
          <w:rFonts w:ascii="돋움" w:eastAsia="돋움" w:cs="돋움"/>
          <w:sz w:val="16"/>
          <w:szCs w:val="16"/>
        </w:rPr>
        <w:t>쪽)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058"/>
        <w:gridCol w:w="453"/>
        <w:gridCol w:w="522"/>
        <w:gridCol w:w="1541"/>
        <w:gridCol w:w="522"/>
        <w:gridCol w:w="1488"/>
        <w:gridCol w:w="493"/>
        <w:gridCol w:w="1484"/>
        <w:gridCol w:w="466"/>
        <w:gridCol w:w="1531"/>
      </w:tblGrid>
      <w:tr w:rsidR="005B7D65">
        <w:trPr>
          <w:trHeight w:val="5657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5B7D65" w:rsidRDefault="005B7D65">
            <w:pPr>
              <w:pStyle w:val="a3"/>
              <w:spacing w:line="240" w:lineRule="auto"/>
              <w:rPr>
                <w:rFonts w:ascii="돋움체" w:eastAsia="돋움체" w:cs="돋움체"/>
                <w:sz w:val="16"/>
                <w:szCs w:val="16"/>
              </w:rPr>
            </w:pPr>
          </w:p>
        </w:tc>
      </w:tr>
      <w:tr w:rsidR="005B7D65">
        <w:trPr>
          <w:trHeight w:val="3915"/>
        </w:trPr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9F6257">
            <w:pPr>
              <w:pStyle w:val="a3"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t>첨부서류</w:t>
            </w:r>
          </w:p>
        </w:tc>
        <w:tc>
          <w:tcPr>
            <w:tcW w:w="85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5B7D65" w:rsidRDefault="009F6257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1. 제품의 사진 및 설명서 등 제품정보에 관한 서류</w:t>
            </w:r>
          </w:p>
          <w:p w:rsidR="005B7D65" w:rsidRDefault="009F6257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2. 제품에 함유된 화학물질 중 환경부장관이 정하여 고시하는 화학물질의 성분, 배합비율 및 용도에 관한 서류</w:t>
            </w:r>
          </w:p>
          <w:p w:rsidR="005B7D65" w:rsidRDefault="009F6257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3. 「고압가스 안전관리법」 제17조에 따라 용기를 검사한 결과 합격하였음을 증명하는 서류(고압가스를 이용한 스</w:t>
            </w:r>
            <w:r>
              <w:rPr>
                <w:rFonts w:ascii="돋움" w:eastAsia="돋움" w:cs="돋움" w:hint="eastAsia"/>
                <w:w w:val="96"/>
                <w:sz w:val="16"/>
                <w:szCs w:val="16"/>
              </w:rPr>
              <w:t>프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레이형 제품만 해당합니다)</w:t>
            </w:r>
          </w:p>
          <w:p w:rsidR="005B7D65" w:rsidRDefault="009F6257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4. 「생활화학제품 및 살생물제의 안전관리에 관한 법률」제9조제2항제3호에 따른 어린이 보호를 위한 용기 또는포장에 관한 안전기준을 준수하였음을 증명하는 서류(어린이 보호를 위한 용기 또는 포장을 사용해야 하는 제품만 해당합니다)</w:t>
            </w:r>
          </w:p>
          <w:p w:rsidR="005B7D65" w:rsidRDefault="009F6257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5. 위탁계약서 사본 등 위탁 사실을 증명하는 자료(안전확인대상생활화학제품의 제조를 위탁하는 자가 신청하는 경우만 해당합니다)</w:t>
            </w:r>
          </w:p>
          <w:p w:rsidR="005B7D65" w:rsidRDefault="009F6257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6. 법인 등기사항증명서 또는 사업자등록증 사본</w:t>
            </w:r>
          </w:p>
          <w:p w:rsidR="005B7D65" w:rsidRDefault="009F6257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7. 안전확인대상생활화학제품 확인결과서 사본(「생활화학제품 및 살생물제의 안전관리에 관한 법률」제10조제3항에 따라 확인을 신청하는 경우만 해당합니다)</w:t>
            </w:r>
          </w:p>
        </w:tc>
      </w:tr>
      <w:tr w:rsidR="005B7D65">
        <w:trPr>
          <w:trHeight w:val="86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2" w:space="0" w:color="000000"/>
              <w:right w:val="nil"/>
              <w:tl2br w:val="nil"/>
              <w:tr2bl w:val="nil"/>
            </w:tcBorders>
          </w:tcPr>
          <w:p w:rsidR="005B7D65" w:rsidRDefault="005B7D65">
            <w:pPr>
              <w:pStyle w:val="a3"/>
              <w:spacing w:line="240" w:lineRule="auto"/>
              <w:rPr>
                <w:rFonts w:ascii="돋움체" w:eastAsia="돋움체" w:cs="돋움체"/>
                <w:sz w:val="2"/>
                <w:szCs w:val="6"/>
              </w:rPr>
            </w:pPr>
          </w:p>
        </w:tc>
      </w:tr>
      <w:tr w:rsidR="005B7D65">
        <w:trPr>
          <w:trHeight w:val="215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5B7D65" w:rsidRDefault="009F6257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작성방법</w:t>
            </w:r>
          </w:p>
        </w:tc>
      </w:tr>
      <w:tr w:rsidR="005B7D65">
        <w:trPr>
          <w:trHeight w:val="1384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5B7D65" w:rsidRDefault="009F6257">
            <w:pPr>
              <w:pStyle w:val="a3"/>
              <w:spacing w:after="60" w:line="249" w:lineRule="auto"/>
              <w:ind w:left="151" w:hanging="151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수탁자란은 제품을 위탁제조 등에 의한 방식으로 제조하는 경우에 작성하며, 신청인이 위탁한 자인 경우에는 수탁자 정보를 적습니다. </w:t>
            </w:r>
          </w:p>
          <w:p w:rsidR="005B7D65" w:rsidRDefault="009F6257">
            <w:pPr>
              <w:pStyle w:val="a3"/>
              <w:spacing w:after="60" w:line="249" w:lineRule="auto"/>
              <w:ind w:left="250" w:hanging="2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2. 수탁자란에 작성해야 할 수탁자 정보가 둘 이상인 경우에는 별지로 첨부합니다.</w:t>
            </w:r>
          </w:p>
        </w:tc>
      </w:tr>
      <w:tr w:rsidR="005B7D65">
        <w:trPr>
          <w:trHeight w:val="60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18" w:space="0" w:color="5D5D5D"/>
              <w:right w:val="nil"/>
              <w:tl2br w:val="nil"/>
              <w:tr2bl w:val="nil"/>
            </w:tcBorders>
            <w:vAlign w:val="center"/>
          </w:tcPr>
          <w:p w:rsidR="005B7D65" w:rsidRDefault="005B7D65">
            <w:pPr>
              <w:pStyle w:val="a3"/>
              <w:spacing w:line="240" w:lineRule="auto"/>
              <w:rPr>
                <w:rFonts w:ascii="돋움" w:eastAsia="돋움" w:cs="돋움"/>
                <w:sz w:val="10"/>
                <w:szCs w:val="16"/>
              </w:rPr>
            </w:pPr>
          </w:p>
        </w:tc>
      </w:tr>
      <w:tr w:rsidR="005B7D65">
        <w:trPr>
          <w:trHeight w:val="214"/>
        </w:trPr>
        <w:tc>
          <w:tcPr>
            <w:tcW w:w="9558" w:type="dxa"/>
            <w:gridSpan w:val="10"/>
            <w:tcBorders>
              <w:top w:val="single" w:sz="18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5B7D65" w:rsidRDefault="009F6257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처리절차</w:t>
            </w:r>
          </w:p>
        </w:tc>
      </w:tr>
      <w:tr w:rsidR="005B7D65">
        <w:trPr>
          <w:trHeight w:val="85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5B7D65" w:rsidRDefault="005B7D65">
            <w:pPr>
              <w:pStyle w:val="a3"/>
              <w:spacing w:line="240" w:lineRule="auto"/>
              <w:rPr>
                <w:rFonts w:ascii="돋움" w:eastAsia="돋움" w:cs="돋움"/>
                <w:sz w:val="6"/>
                <w:szCs w:val="6"/>
              </w:rPr>
            </w:pPr>
          </w:p>
        </w:tc>
      </w:tr>
      <w:tr w:rsidR="005B7D65">
        <w:trPr>
          <w:trHeight w:val="85"/>
        </w:trPr>
        <w:tc>
          <w:tcPr>
            <w:tcW w:w="1511" w:type="dxa"/>
            <w:gridSpan w:val="2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5B7D65" w:rsidRDefault="005B7D65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5B7D65" w:rsidRDefault="005B7D65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5B7D65" w:rsidRDefault="005B7D65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5B7D65" w:rsidRDefault="005B7D65">
            <w:pPr>
              <w:pStyle w:val="15"/>
              <w:spacing w:line="240" w:lineRule="auto"/>
              <w:ind w:left="0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5B7D65" w:rsidRDefault="005B7D65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5B7D65" w:rsidRDefault="005B7D65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5B7D65" w:rsidRDefault="005B7D65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5B7D65" w:rsidRDefault="005B7D65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5B7D65" w:rsidRDefault="005B7D65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5B7D65">
        <w:trPr>
          <w:trHeight w:val="454"/>
        </w:trPr>
        <w:tc>
          <w:tcPr>
            <w:tcW w:w="1511" w:type="dxa"/>
            <w:gridSpan w:val="2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5B7D65" w:rsidRDefault="009F6257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신청서 작성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5B7D65" w:rsidRDefault="009F6257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4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5B7D65" w:rsidRDefault="009F6257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접수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5B7D65" w:rsidRDefault="009F6257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5B7D65" w:rsidRDefault="009F6257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 xml:space="preserve">시험 </w:t>
            </w:r>
            <w:r>
              <w:rPr>
                <w:rFonts w:ascii="돋움" w:eastAsia="돋움" w:cs="돋움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검사</w:t>
            </w:r>
          </w:p>
        </w:tc>
        <w:tc>
          <w:tcPr>
            <w:tcW w:w="493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5B7D65" w:rsidRDefault="009F6257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4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5B7D65" w:rsidRDefault="009F6257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작성</w:t>
            </w:r>
          </w:p>
        </w:tc>
        <w:tc>
          <w:tcPr>
            <w:tcW w:w="466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5B7D65" w:rsidRDefault="009F6257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3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5B7D65" w:rsidRDefault="009F6257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발급</w:t>
            </w:r>
          </w:p>
        </w:tc>
      </w:tr>
      <w:tr w:rsidR="005B7D65">
        <w:trPr>
          <w:trHeight w:val="661"/>
        </w:trPr>
        <w:tc>
          <w:tcPr>
            <w:tcW w:w="1511" w:type="dxa"/>
            <w:gridSpan w:val="2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5B7D65" w:rsidRDefault="009F6257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신청인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5B7D65" w:rsidRDefault="005B7D65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5B7D65" w:rsidRDefault="005B7D65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2503" w:type="dxa"/>
            <w:gridSpan w:val="3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5B7D65" w:rsidRDefault="009F6257">
            <w:pPr>
              <w:pStyle w:val="a3"/>
              <w:wordWrap/>
              <w:spacing w:line="265" w:lineRule="auto"/>
              <w:jc w:val="center"/>
              <w:rPr>
                <w:rFonts w:ascii="돋움" w:eastAsia="돋움" w:cs="돋움"/>
                <w:spacing w:val="-11"/>
                <w:sz w:val="16"/>
                <w:szCs w:val="16"/>
              </w:rPr>
            </w:pPr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처리기관 : 시험 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검사기관</w:t>
            </w:r>
          </w:p>
        </w:tc>
        <w:tc>
          <w:tcPr>
            <w:tcW w:w="1484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5B7D65" w:rsidRDefault="005B7D65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5B7D65" w:rsidRDefault="005B7D65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5B7D65" w:rsidRDefault="005B7D65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</w:tr>
      <w:tr w:rsidR="005B7D65">
        <w:trPr>
          <w:trHeight w:val="408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5B7D65" w:rsidRDefault="009F6257">
            <w:pPr>
              <w:pStyle w:val="MsoFooter0"/>
              <w:tabs>
                <w:tab w:val="right" w:pos="9210"/>
              </w:tabs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5B7D65" w:rsidRDefault="005B7D65">
      <w:pPr>
        <w:rPr>
          <w:sz w:val="8"/>
        </w:rPr>
      </w:pPr>
    </w:p>
    <w:p w:rsidR="005B7D65" w:rsidRDefault="005B7D65">
      <w:pPr>
        <w:rPr>
          <w:sz w:val="2"/>
        </w:rPr>
      </w:pPr>
    </w:p>
    <w:tbl>
      <w:tblPr>
        <w:tblpPr w:leftFromText="142" w:rightFromText="142" w:vertAnchor="page" w:tblpXSpec="center" w:tblpY="1562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320"/>
        <w:gridCol w:w="3999"/>
      </w:tblGrid>
      <w:tr w:rsidR="005B7D65">
        <w:trPr>
          <w:trHeight w:val="1025"/>
        </w:trPr>
        <w:tc>
          <w:tcPr>
            <w:tcW w:w="93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7F7F7F"/>
              <w:right w:val="single" w:sz="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안전기준 적합 확인용 제품 정보서</w:t>
            </w:r>
          </w:p>
        </w:tc>
      </w:tr>
      <w:tr w:rsidR="005B7D65">
        <w:trPr>
          <w:trHeight w:val="23"/>
        </w:trPr>
        <w:tc>
          <w:tcPr>
            <w:tcW w:w="9319" w:type="dxa"/>
            <w:gridSpan w:val="2"/>
            <w:tcBorders>
              <w:top w:val="single" w:sz="2" w:space="0" w:color="7F7F7F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5B7D65" w:rsidRDefault="005B7D65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4"/>
              </w:rPr>
            </w:pPr>
          </w:p>
        </w:tc>
      </w:tr>
      <w:tr w:rsidR="005B7D65">
        <w:trPr>
          <w:trHeight w:val="482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9F6257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제품 사진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9F6257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제품 설명서</w:t>
            </w:r>
          </w:p>
        </w:tc>
      </w:tr>
      <w:tr w:rsidR="005B7D65">
        <w:trPr>
          <w:trHeight w:val="6205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9F6257">
            <w:pPr>
              <w:pStyle w:val="a3"/>
              <w:wordWrap/>
              <w:spacing w:line="249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&lt;앞&gt;</w:t>
            </w:r>
          </w:p>
        </w:tc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B7D65" w:rsidRDefault="005B7D65">
            <w:pPr>
              <w:pStyle w:val="a3"/>
              <w:spacing w:line="312" w:lineRule="auto"/>
              <w:ind w:left="140" w:right="140"/>
              <w:rPr>
                <w:rFonts w:ascii="돋움" w:eastAsia="돋움" w:cs="돋움"/>
                <w:sz w:val="16"/>
                <w:szCs w:val="16"/>
              </w:rPr>
            </w:pPr>
          </w:p>
          <w:p w:rsidR="005B7D65" w:rsidRDefault="009F6257">
            <w:pPr>
              <w:pStyle w:val="a3"/>
              <w:numPr>
                <w:ilvl w:val="0"/>
                <w:numId w:val="1"/>
              </w:numPr>
              <w:spacing w:line="360" w:lineRule="auto"/>
              <w:ind w:left="140" w:right="140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>제품의 특징</w:t>
            </w:r>
          </w:p>
          <w:p w:rsidR="005B7D65" w:rsidRDefault="009F6257">
            <w:pPr>
              <w:pStyle w:val="a3"/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>사용 용도</w:t>
            </w:r>
          </w:p>
          <w:p w:rsidR="005B7D65" w:rsidRDefault="009F6257">
            <w:pPr>
              <w:pStyle w:val="a3"/>
              <w:spacing w:line="360" w:lineRule="auto"/>
              <w:ind w:left="140" w:right="140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 xml:space="preserve">  - 주된 사용자</w:t>
            </w:r>
          </w:p>
          <w:p w:rsidR="005B7D65" w:rsidRDefault="009F6257">
            <w:pPr>
              <w:pStyle w:val="a3"/>
              <w:spacing w:line="360" w:lineRule="auto"/>
              <w:ind w:left="140" w:right="140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 xml:space="preserve">  - 사용공간 또는 대상</w:t>
            </w:r>
          </w:p>
          <w:p w:rsidR="005B7D65" w:rsidRDefault="009F6257">
            <w:pPr>
              <w:pStyle w:val="a3"/>
              <w:spacing w:line="360" w:lineRule="auto"/>
              <w:ind w:left="140" w:right="140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 xml:space="preserve">  - 부가기능</w:t>
            </w:r>
          </w:p>
          <w:p w:rsidR="005B7D65" w:rsidRDefault="009F6257">
            <w:pPr>
              <w:pStyle w:val="a3"/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>사용방법</w:t>
            </w:r>
          </w:p>
          <w:p w:rsidR="005B7D65" w:rsidRDefault="009F6257">
            <w:pPr>
              <w:pStyle w:val="a3"/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>주의사항(일반 or 사용시)</w:t>
            </w:r>
          </w:p>
          <w:p w:rsidR="005B7D65" w:rsidRDefault="009F6257">
            <w:pPr>
              <w:pStyle w:val="a3"/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>기타사항</w:t>
            </w:r>
          </w:p>
          <w:p w:rsidR="005B7D65" w:rsidRDefault="009F6257">
            <w:pPr>
              <w:pStyle w:val="a3"/>
              <w:tabs>
                <w:tab w:val="left" w:pos="1320"/>
              </w:tabs>
              <w:spacing w:line="360" w:lineRule="auto"/>
              <w:ind w:left="140" w:right="140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ab/>
            </w:r>
          </w:p>
          <w:p w:rsidR="005B7D65" w:rsidRDefault="009F6257">
            <w:pPr>
              <w:pStyle w:val="a3"/>
              <w:spacing w:line="360" w:lineRule="auto"/>
              <w:ind w:left="232" w:hanging="232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>※</w:t>
            </w:r>
            <w:r>
              <w:rPr>
                <w:rFonts w:ascii="돋움" w:eastAsia="돋움" w:cs="돋움"/>
                <w:w w:val="97"/>
                <w:sz w:val="16"/>
                <w:szCs w:val="16"/>
              </w:rPr>
              <w:t xml:space="preserve"> 제품 설명서는 품목별, 제품특징별로상이하므로 기업에서 자율적으로 작성하되 가능한 위의 항목순으로 작성하는 것을 권고함. 또한 소비자정보제공차원에서 알려야 하는 사항은 제품 설명서에 포함되어야함</w:t>
            </w:r>
          </w:p>
        </w:tc>
      </w:tr>
      <w:tr w:rsidR="005B7D65">
        <w:trPr>
          <w:trHeight w:val="6699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9F6257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&lt;뒤&gt;</w:t>
            </w:r>
          </w:p>
        </w:tc>
        <w:tc>
          <w:tcPr>
            <w:tcW w:w="3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B7D65" w:rsidRDefault="005B7D65"/>
        </w:tc>
      </w:tr>
      <w:tr w:rsidR="005B7D65">
        <w:trPr>
          <w:trHeight w:val="369"/>
        </w:trPr>
        <w:tc>
          <w:tcPr>
            <w:tcW w:w="9319" w:type="dxa"/>
            <w:gridSpan w:val="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5B7D65" w:rsidRDefault="009F6257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</w:t>
            </w:r>
            <w:r>
              <w:rPr>
                <w:rFonts w:ascii="맑은 고딕" w:eastAsia="맑은 고딕" w:cs="맑은 고딕" w:hint="eastAsia"/>
                <w:spacing w:val="-2"/>
              </w:rPr>
              <w:t>3</w:t>
            </w:r>
            <w:r>
              <w:rPr>
                <w:rFonts w:ascii="맑은 고딕" w:eastAsia="맑은 고딕" w:cs="맑은 고딕"/>
                <w:spacing w:val="-2"/>
              </w:rPr>
              <w:t>(rev.0</w:t>
            </w:r>
            <w:r>
              <w:rPr>
                <w:rFonts w:ascii="맑은 고딕" w:eastAsia="맑은 고딕" w:cs="맑은 고딕" w:hint="eastAsia"/>
                <w:spacing w:val="-2"/>
              </w:rPr>
              <w:t>0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5B7D65" w:rsidRDefault="005B7D65">
      <w:pPr>
        <w:jc w:val="center"/>
        <w:rPr>
          <w:sz w:val="8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061"/>
        <w:gridCol w:w="79"/>
        <w:gridCol w:w="153"/>
        <w:gridCol w:w="458"/>
        <w:gridCol w:w="953"/>
        <w:gridCol w:w="222"/>
        <w:gridCol w:w="802"/>
        <w:gridCol w:w="355"/>
        <w:gridCol w:w="605"/>
        <w:gridCol w:w="437"/>
        <w:gridCol w:w="128"/>
        <w:gridCol w:w="1044"/>
        <w:gridCol w:w="199"/>
        <w:gridCol w:w="828"/>
        <w:gridCol w:w="472"/>
        <w:gridCol w:w="1518"/>
        <w:gridCol w:w="241"/>
      </w:tblGrid>
      <w:tr w:rsidR="005B7D65">
        <w:trPr>
          <w:gridAfter w:val="1"/>
          <w:wAfter w:w="241" w:type="dxa"/>
          <w:trHeight w:val="1082"/>
          <w:jc w:val="center"/>
        </w:trPr>
        <w:tc>
          <w:tcPr>
            <w:tcW w:w="93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9F6257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안전기준 적합 확인용 제품의 성분 및 배합비</w:t>
            </w:r>
          </w:p>
        </w:tc>
      </w:tr>
      <w:tr w:rsidR="005B7D65">
        <w:trPr>
          <w:gridAfter w:val="1"/>
          <w:wAfter w:w="241" w:type="dxa"/>
          <w:trHeight w:val="47"/>
          <w:jc w:val="center"/>
        </w:trPr>
        <w:tc>
          <w:tcPr>
            <w:tcW w:w="9314" w:type="dxa"/>
            <w:gridSpan w:val="16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5B7D65" w:rsidRDefault="005B7D65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5B7D65">
        <w:trPr>
          <w:gridAfter w:val="1"/>
          <w:wAfter w:w="241" w:type="dxa"/>
          <w:trHeight w:val="534"/>
          <w:jc w:val="center"/>
        </w:trPr>
        <w:tc>
          <w:tcPr>
            <w:tcW w:w="1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9F6257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①</w:t>
            </w:r>
            <w:r>
              <w:rPr>
                <w:rFonts w:ascii="돋움" w:eastAsia="돋움" w:cs="돋움"/>
              </w:rPr>
              <w:t xml:space="preserve"> 구 분</w:t>
            </w: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9F6257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②</w:t>
            </w:r>
            <w:r>
              <w:rPr>
                <w:rFonts w:ascii="돋움" w:eastAsia="돋움" w:cs="돋움"/>
              </w:rPr>
              <w:t>성분명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9F6257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고유번호</w:t>
            </w:r>
          </w:p>
          <w:p w:rsidR="005B7D65" w:rsidRDefault="009F6257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(CAS No 등)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9F6257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③</w:t>
            </w:r>
            <w:r>
              <w:rPr>
                <w:rFonts w:ascii="돋움" w:eastAsia="돋움" w:cs="돋움"/>
              </w:rPr>
              <w:t>배합비</w:t>
            </w:r>
          </w:p>
          <w:p w:rsidR="005B7D65" w:rsidRDefault="009F6257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(%)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9F6257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④</w:t>
            </w:r>
            <w:r>
              <w:rPr>
                <w:rFonts w:ascii="돋움" w:eastAsia="돋움" w:cs="돋움"/>
              </w:rPr>
              <w:t xml:space="preserve"> 용도</w:t>
            </w:r>
          </w:p>
          <w:p w:rsidR="005B7D65" w:rsidRDefault="009F6257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(기능)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9F6257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비고</w:t>
            </w:r>
          </w:p>
        </w:tc>
      </w:tr>
      <w:tr w:rsidR="005B7D65">
        <w:trPr>
          <w:gridAfter w:val="1"/>
          <w:wAfter w:w="241" w:type="dxa"/>
          <w:trHeight w:val="482"/>
          <w:jc w:val="center"/>
        </w:trPr>
        <w:tc>
          <w:tcPr>
            <w:tcW w:w="1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9F6257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:rsidR="005B7D65" w:rsidRDefault="009F6257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(최대함량)</w:t>
            </w: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5B7D65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5B7D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5B7D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5B7D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5B7D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5B7D65">
        <w:trPr>
          <w:gridAfter w:val="1"/>
          <w:wAfter w:w="241" w:type="dxa"/>
          <w:trHeight w:val="482"/>
          <w:jc w:val="center"/>
        </w:trPr>
        <w:tc>
          <w:tcPr>
            <w:tcW w:w="1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9F6257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:rsidR="005B7D65" w:rsidRDefault="009F6257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(주요기능)</w:t>
            </w: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5B7D65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5B7D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5B7D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5B7D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5B7D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5B7D65">
        <w:trPr>
          <w:gridAfter w:val="1"/>
          <w:wAfter w:w="241" w:type="dxa"/>
          <w:trHeight w:val="482"/>
          <w:jc w:val="center"/>
        </w:trPr>
        <w:tc>
          <w:tcPr>
            <w:tcW w:w="1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9F6257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보존제</w:t>
            </w: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5B7D65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5B7D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5B7D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5B7D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5B7D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5B7D65">
        <w:trPr>
          <w:gridAfter w:val="1"/>
          <w:wAfter w:w="241" w:type="dxa"/>
          <w:trHeight w:val="482"/>
          <w:jc w:val="center"/>
        </w:trPr>
        <w:tc>
          <w:tcPr>
            <w:tcW w:w="1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9F6257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함량제한물질</w:t>
            </w: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5B7D65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5B7D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5B7D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5B7D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5B7D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5B7D65">
        <w:trPr>
          <w:gridAfter w:val="1"/>
          <w:wAfter w:w="241" w:type="dxa"/>
          <w:trHeight w:val="482"/>
          <w:jc w:val="center"/>
        </w:trPr>
        <w:tc>
          <w:tcPr>
            <w:tcW w:w="1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9F6257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어린이보호포장적용기준물질</w:t>
            </w: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5B7D65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5B7D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5B7D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5B7D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5B7D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5B7D65">
        <w:trPr>
          <w:gridAfter w:val="1"/>
          <w:wAfter w:w="241" w:type="dxa"/>
          <w:trHeight w:val="482"/>
          <w:jc w:val="center"/>
        </w:trPr>
        <w:tc>
          <w:tcPr>
            <w:tcW w:w="1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5B7D65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5B7D65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5B7D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5B7D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5B7D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5B7D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5B7D65">
        <w:trPr>
          <w:gridAfter w:val="1"/>
          <w:wAfter w:w="241" w:type="dxa"/>
          <w:trHeight w:val="482"/>
          <w:jc w:val="center"/>
        </w:trPr>
        <w:tc>
          <w:tcPr>
            <w:tcW w:w="1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5B7D65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5B7D65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5B7D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5B7D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5B7D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5B7D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5B7D65">
        <w:trPr>
          <w:gridAfter w:val="1"/>
          <w:wAfter w:w="241" w:type="dxa"/>
          <w:trHeight w:val="482"/>
          <w:jc w:val="center"/>
        </w:trPr>
        <w:tc>
          <w:tcPr>
            <w:tcW w:w="1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5B7D65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5B7D65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5B7D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5B7D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5B7D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5B7D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5B7D65">
        <w:trPr>
          <w:gridAfter w:val="1"/>
          <w:wAfter w:w="241" w:type="dxa"/>
          <w:trHeight w:val="482"/>
          <w:jc w:val="center"/>
        </w:trPr>
        <w:tc>
          <w:tcPr>
            <w:tcW w:w="1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5B7D65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5B7D65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5B7D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5B7D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5B7D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5B7D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5B7D65">
        <w:trPr>
          <w:gridAfter w:val="1"/>
          <w:wAfter w:w="241" w:type="dxa"/>
          <w:trHeight w:val="1236"/>
          <w:jc w:val="center"/>
        </w:trPr>
        <w:tc>
          <w:tcPr>
            <w:tcW w:w="93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5B7D65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</w:p>
          <w:p w:rsidR="005B7D65" w:rsidRDefault="009F6257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상    호 :</w:t>
            </w:r>
          </w:p>
          <w:p w:rsidR="005B7D65" w:rsidRDefault="009F6257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대 표 자 :                        (서명 또는 인)</w:t>
            </w:r>
          </w:p>
        </w:tc>
      </w:tr>
      <w:tr w:rsidR="005B7D65">
        <w:trPr>
          <w:gridAfter w:val="1"/>
          <w:wAfter w:w="241" w:type="dxa"/>
          <w:trHeight w:val="812"/>
          <w:jc w:val="center"/>
        </w:trPr>
        <w:tc>
          <w:tcPr>
            <w:tcW w:w="1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9F6257">
            <w:pPr>
              <w:pStyle w:val="a3"/>
              <w:wordWrap/>
              <w:spacing w:line="249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첨부서류</w:t>
            </w:r>
          </w:p>
        </w:tc>
        <w:tc>
          <w:tcPr>
            <w:tcW w:w="802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9F6257">
            <w:pPr>
              <w:pStyle w:val="a3"/>
              <w:spacing w:line="249" w:lineRule="auto"/>
              <w:ind w:leftChars="38" w:left="308" w:hangingChars="151" w:hanging="232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1. 시행규칙 별지 제2호 서식의 안전확인대상생활화학제품 확인결과서 사본(안전기준 부적합 확인을 받은제품을 타 시험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검사기관에 의뢰하는 경우에 한함)</w:t>
            </w:r>
          </w:p>
        </w:tc>
      </w:tr>
      <w:tr w:rsidR="005B7D65">
        <w:trPr>
          <w:gridAfter w:val="1"/>
          <w:wAfter w:w="241" w:type="dxa"/>
          <w:trHeight w:val="91"/>
          <w:jc w:val="center"/>
        </w:trPr>
        <w:tc>
          <w:tcPr>
            <w:tcW w:w="9314" w:type="dxa"/>
            <w:gridSpan w:val="16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5B7D65" w:rsidRDefault="005B7D65">
            <w:pPr>
              <w:pStyle w:val="a3"/>
              <w:wordWrap/>
              <w:jc w:val="center"/>
              <w:rPr>
                <w:sz w:val="2"/>
                <w:szCs w:val="2"/>
              </w:rPr>
            </w:pPr>
          </w:p>
        </w:tc>
      </w:tr>
      <w:tr w:rsidR="005B7D65">
        <w:trPr>
          <w:gridAfter w:val="1"/>
          <w:wAfter w:w="241" w:type="dxa"/>
          <w:trHeight w:val="453"/>
          <w:jc w:val="center"/>
        </w:trPr>
        <w:tc>
          <w:tcPr>
            <w:tcW w:w="9314" w:type="dxa"/>
            <w:gridSpan w:val="16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:rsidR="005B7D65" w:rsidRDefault="009F6257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/>
                <w:spacing w:val="-7"/>
                <w:w w:val="97"/>
              </w:rPr>
              <w:t>작 성 방 법</w:t>
            </w:r>
          </w:p>
        </w:tc>
      </w:tr>
      <w:tr w:rsidR="005B7D65">
        <w:trPr>
          <w:gridAfter w:val="1"/>
          <w:wAfter w:w="241" w:type="dxa"/>
          <w:trHeight w:val="3804"/>
          <w:jc w:val="center"/>
        </w:trPr>
        <w:tc>
          <w:tcPr>
            <w:tcW w:w="9314" w:type="dxa"/>
            <w:gridSpan w:val="16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5B7D65" w:rsidRDefault="009F6257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①구분 : 각 항목은 다음과 같이 구분하여 작성한다.</w:t>
            </w:r>
          </w:p>
          <w:p w:rsidR="005B7D65" w:rsidRDefault="009F6257">
            <w:pPr>
              <w:pStyle w:val="a3"/>
              <w:spacing w:line="360" w:lineRule="auto"/>
              <w:ind w:left="284" w:hanging="284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 - 주요물질 : 제품의 상당부분(최대 함량 등)을 구성하는 물질과 제품의 주요 기능을 발현시키는 물질 표기. 단, 최대함량이 물(정제수)인 경우에는 그 다음으로 상당부분을 구성하는 물질을 추가로 표기</w:t>
            </w:r>
          </w:p>
          <w:p w:rsidR="005B7D65" w:rsidRDefault="009F6257">
            <w:pPr>
              <w:pStyle w:val="a3"/>
              <w:spacing w:line="360" w:lineRule="auto"/>
              <w:ind w:left="284" w:hanging="284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※ 주요물질이 향성분의 혼합물질인 경우(예, 방향제 등), 성분명에“향료”로 기재 가능</w:t>
            </w:r>
          </w:p>
          <w:p w:rsidR="005B7D65" w:rsidRDefault="009F6257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w w:val="98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 - 보존제 : 제품 원료 및 제품 자체를 보존하는 등의 용도로 사용된 살생물물질</w:t>
            </w:r>
          </w:p>
          <w:p w:rsidR="005B7D65" w:rsidRDefault="009F6257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w w:val="98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 - 함량제한물질 : 별표2에 따른 해당 품목별 함량제한물질에 해당하는 물질</w:t>
            </w:r>
          </w:p>
          <w:p w:rsidR="005B7D65" w:rsidRDefault="009F6257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 - 어린이보호포장 적용기준물질 : 별표4에 따라 제품 내 함유시 어린이보호포장이 적용되는 물질</w:t>
            </w:r>
          </w:p>
          <w:p w:rsidR="005B7D65" w:rsidRDefault="009F6257">
            <w:pPr>
              <w:pStyle w:val="a3"/>
              <w:spacing w:line="360" w:lineRule="auto"/>
              <w:ind w:left="302" w:hangingChars="197" w:hanging="302"/>
              <w:jc w:val="both"/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6"/>
                <w:sz w:val="16"/>
                <w:szCs w:val="16"/>
              </w:rPr>
              <w:t>②</w:t>
            </w:r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성분명 :법이나 고시에서 정하고 있는 물질명 표기. 법이나 고시에서 정하고 있지 않은 물질의 명칭은 화학물질안전원 화학물질</w:t>
            </w:r>
          </w:p>
          <w:p w:rsidR="005B7D65" w:rsidRDefault="009F6257">
            <w:pPr>
              <w:pStyle w:val="a3"/>
              <w:spacing w:line="360" w:lineRule="auto"/>
              <w:ind w:firstLineChars="197" w:firstLine="294"/>
              <w:jc w:val="both"/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</w:pPr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정보처리시스템(kreach.me.go.kr)에 등재된 물질명, IUPAC(International Union of Pure and Applied Chemistry)명 또는</w:t>
            </w:r>
          </w:p>
          <w:p w:rsidR="005B7D65" w:rsidRDefault="009F6257">
            <w:pPr>
              <w:pStyle w:val="a3"/>
              <w:spacing w:line="360" w:lineRule="auto"/>
              <w:ind w:firstLineChars="197" w:firstLine="294"/>
              <w:jc w:val="both"/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</w:pPr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CA(Chemical, Abstracts)명에 근거하여 기재하거나 관용명으로 기재 가능</w:t>
            </w:r>
          </w:p>
          <w:p w:rsidR="005B7D65" w:rsidRDefault="009F6257">
            <w:pPr>
              <w:pStyle w:val="a3"/>
              <w:spacing w:line="360" w:lineRule="auto"/>
              <w:ind w:left="308" w:hanging="308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>③배합비 : 주요물질(기능발현물질)과 보존제의 경우 영업기밀 등의 이유로 성분의 함량을 정량으로 기재하기 어려운 경우에는 최대값과 최소값의 범위로 작성 가능</w:t>
            </w:r>
          </w:p>
          <w:p w:rsidR="005B7D65" w:rsidRDefault="009F6257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>④ 용도(기능) : 해당 성분이 제품 내에서 발현하는 기능 기재</w:t>
            </w:r>
          </w:p>
        </w:tc>
      </w:tr>
      <w:tr w:rsidR="005B7D65">
        <w:trPr>
          <w:gridAfter w:val="1"/>
          <w:wAfter w:w="241" w:type="dxa"/>
          <w:trHeight w:val="69"/>
          <w:jc w:val="center"/>
        </w:trPr>
        <w:tc>
          <w:tcPr>
            <w:tcW w:w="9314" w:type="dxa"/>
            <w:gridSpan w:val="1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5B7D65" w:rsidRDefault="005B7D65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spacing w:val="-2"/>
              </w:rPr>
            </w:pPr>
          </w:p>
          <w:p w:rsidR="005B7D65" w:rsidRDefault="005B7D65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spacing w:val="-2"/>
              </w:rPr>
            </w:pPr>
          </w:p>
          <w:p w:rsidR="005B7D65" w:rsidRDefault="009F6257" w:rsidP="009F6257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</w:t>
            </w:r>
            <w:r>
              <w:rPr>
                <w:rFonts w:ascii="맑은 고딕" w:eastAsia="맑은 고딕" w:cs="맑은 고딕" w:hint="eastAsia"/>
                <w:spacing w:val="-2"/>
              </w:rPr>
              <w:t>4</w:t>
            </w:r>
            <w:r>
              <w:rPr>
                <w:rFonts w:ascii="맑은 고딕" w:eastAsia="맑은 고딕" w:cs="맑은 고딕"/>
                <w:spacing w:val="-2"/>
              </w:rPr>
              <w:t>(rev.0</w:t>
            </w:r>
            <w:r>
              <w:rPr>
                <w:rFonts w:ascii="맑은 고딕" w:eastAsia="맑은 고딕" w:cs="맑은 고딕" w:hint="eastAsia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5B7D65">
        <w:trPr>
          <w:gridAfter w:val="1"/>
          <w:wAfter w:w="241" w:type="dxa"/>
          <w:trHeight w:val="69"/>
          <w:jc w:val="center"/>
        </w:trPr>
        <w:tc>
          <w:tcPr>
            <w:tcW w:w="9314" w:type="dxa"/>
            <w:gridSpan w:val="16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:rsidR="005B7D65" w:rsidRDefault="005B7D65">
            <w:pPr>
              <w:rPr>
                <w:sz w:val="6"/>
              </w:rPr>
            </w:pPr>
          </w:p>
        </w:tc>
      </w:tr>
      <w:tr w:rsidR="005B7D65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1102"/>
          <w:jc w:val="center"/>
        </w:trPr>
        <w:tc>
          <w:tcPr>
            <w:tcW w:w="93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9F6257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lastRenderedPageBreak/>
              <w:t>화학물질의 비함유</w:t>
            </w:r>
            <w:r>
              <w:rPr>
                <w:rFonts w:ascii="HY견고딕" w:eastAsia="HY중고딕" w:cs="HY중고딕"/>
                <w:b/>
                <w:bCs/>
                <w:sz w:val="32"/>
                <w:szCs w:val="32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비사용 확약서</w:t>
            </w:r>
          </w:p>
        </w:tc>
      </w:tr>
      <w:tr w:rsidR="005B7D65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9F6257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8"/>
                <w:sz w:val="22"/>
                <w:szCs w:val="22"/>
              </w:rPr>
            </w:pPr>
            <w:r>
              <w:rPr>
                <w:rFonts w:ascii="돋움" w:eastAsia="돋움" w:cs="돋움"/>
                <w:spacing w:val="-8"/>
                <w:sz w:val="22"/>
                <w:szCs w:val="22"/>
              </w:rPr>
              <w:t>제출자</w:t>
            </w:r>
          </w:p>
        </w:tc>
        <w:tc>
          <w:tcPr>
            <w:tcW w:w="1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9F6257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5B7D65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9F6257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사업자등록번호</w:t>
            </w:r>
          </w:p>
        </w:tc>
        <w:tc>
          <w:tcPr>
            <w:tcW w:w="30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5B7D65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</w:tr>
      <w:tr w:rsidR="005B7D65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B7D65" w:rsidRDefault="005B7D65"/>
        </w:tc>
        <w:tc>
          <w:tcPr>
            <w:tcW w:w="1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9F6257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5B7D65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9F6257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</w:t>
            </w:r>
            <w:r>
              <w:br/>
            </w:r>
            <w:r>
              <w:rPr>
                <w:rFonts w:ascii="돋움" w:eastAsia="돋움" w:cs="돋움"/>
              </w:rPr>
              <w:t>연락처</w:t>
            </w:r>
          </w:p>
        </w:tc>
        <w:tc>
          <w:tcPr>
            <w:tcW w:w="30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5B7D65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  <w:p w:rsidR="005B7D65" w:rsidRDefault="009F6257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5B7D65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B7D65" w:rsidRDefault="005B7D65"/>
        </w:tc>
        <w:tc>
          <w:tcPr>
            <w:tcW w:w="1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9F6257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</w:tc>
        <w:tc>
          <w:tcPr>
            <w:tcW w:w="661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9F6257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(전화번호:               )</w:t>
            </w:r>
          </w:p>
          <w:p w:rsidR="005B7D65" w:rsidRDefault="009F6257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5B7D65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461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5B7D65" w:rsidRDefault="009F6257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:rsidR="005B7D65" w:rsidRDefault="009F6257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64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5B7D65" w:rsidRDefault="009F6257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품목</w:t>
            </w:r>
          </w:p>
        </w:tc>
        <w:tc>
          <w:tcPr>
            <w:tcW w:w="198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5B7D65" w:rsidRDefault="005B7D65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5B7D65" w:rsidRDefault="009F6257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제품명</w:t>
            </w:r>
          </w:p>
        </w:tc>
        <w:tc>
          <w:tcPr>
            <w:tcW w:w="30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5B7D65" w:rsidRDefault="005B7D65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5B7D65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44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B7D65" w:rsidRDefault="005B7D65"/>
        </w:tc>
        <w:tc>
          <w:tcPr>
            <w:tcW w:w="164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B7D65" w:rsidRDefault="005B7D65"/>
        </w:tc>
        <w:tc>
          <w:tcPr>
            <w:tcW w:w="198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B7D65" w:rsidRDefault="005B7D65"/>
        </w:tc>
        <w:tc>
          <w:tcPr>
            <w:tcW w:w="1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5B7D65" w:rsidRDefault="009F6257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제형</w:t>
            </w:r>
          </w:p>
        </w:tc>
        <w:tc>
          <w:tcPr>
            <w:tcW w:w="30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5B7D65" w:rsidRDefault="005B7D65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5B7D65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449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B7D65" w:rsidRDefault="005B7D65"/>
        </w:tc>
        <w:tc>
          <w:tcPr>
            <w:tcW w:w="1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5B7D65" w:rsidRDefault="009F6257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:rsidR="005B7D65" w:rsidRDefault="009F6257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5B7D65" w:rsidRDefault="005B7D65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5B7D65" w:rsidRDefault="009F6257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제조자</w:t>
            </w:r>
          </w:p>
          <w:p w:rsidR="005B7D65" w:rsidRDefault="009F6257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30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5B7D65" w:rsidRDefault="005B7D65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5B7D65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B7D65" w:rsidRDefault="005B7D65"/>
        </w:tc>
        <w:tc>
          <w:tcPr>
            <w:tcW w:w="1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5B7D65" w:rsidRDefault="009F6257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원료물질 수 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5B7D65" w:rsidRDefault="005B7D65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5B7D65" w:rsidRDefault="009F6257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원료 납품자 수</w:t>
            </w:r>
          </w:p>
        </w:tc>
        <w:tc>
          <w:tcPr>
            <w:tcW w:w="30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5B7D65" w:rsidRDefault="005B7D65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5B7D65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45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B7D65" w:rsidRDefault="005B7D65"/>
        </w:tc>
        <w:tc>
          <w:tcPr>
            <w:tcW w:w="1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5B7D65" w:rsidRDefault="009F6257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함유금지물질(A)</w:t>
            </w:r>
          </w:p>
        </w:tc>
        <w:tc>
          <w:tcPr>
            <w:tcW w:w="661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5B7D65" w:rsidRDefault="005B7D65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</w:tr>
      <w:tr w:rsidR="005B7D65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B7D65" w:rsidRDefault="005B7D65"/>
        </w:tc>
        <w:tc>
          <w:tcPr>
            <w:tcW w:w="1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5B7D65" w:rsidRDefault="009F6257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사용물질(B)</w:t>
            </w:r>
          </w:p>
        </w:tc>
        <w:tc>
          <w:tcPr>
            <w:tcW w:w="661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5B7D65" w:rsidRDefault="005B7D65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5B7D65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B7D65" w:rsidRDefault="005B7D65"/>
        </w:tc>
        <w:tc>
          <w:tcPr>
            <w:tcW w:w="1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5B7D65" w:rsidRDefault="009F6257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함유된어린이보호포장적용 물질(C)</w:t>
            </w:r>
          </w:p>
        </w:tc>
        <w:tc>
          <w:tcPr>
            <w:tcW w:w="661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5B7D65" w:rsidRDefault="005B7D65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5B7D65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2149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5B7D65" w:rsidRDefault="009F6257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확약</w:t>
            </w:r>
          </w:p>
          <w:p w:rsidR="005B7D65" w:rsidRDefault="009F6257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내용</w:t>
            </w:r>
          </w:p>
        </w:tc>
        <w:tc>
          <w:tcPr>
            <w:tcW w:w="8253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5B7D65" w:rsidRDefault="009F6257">
            <w:pPr>
              <w:pStyle w:val="a3"/>
              <w:spacing w:line="281" w:lineRule="auto"/>
              <w:jc w:val="both"/>
              <w:rPr>
                <w:rFonts w:ascii="돋움" w:eastAsia="돋움" w:cs="돋움"/>
                <w:w w:val="97"/>
              </w:rPr>
            </w:pPr>
            <w:r>
              <w:rPr>
                <w:rFonts w:ascii="돋움" w:eastAsia="돋움" w:cs="돋움"/>
                <w:w w:val="97"/>
              </w:rPr>
              <w:t>「안전확인대상생활화학제품 지정 및 안전</w:t>
            </w:r>
            <w:r>
              <w:rPr>
                <w:rFonts w:ascii="굴림" w:eastAsia="굴림" w:hAnsi="굴림" w:cs="돋움"/>
                <w:w w:val="97"/>
              </w:rPr>
              <w:t>·</w:t>
            </w:r>
            <w:r>
              <w:rPr>
                <w:rFonts w:ascii="돋움" w:eastAsia="돋움" w:cs="돋움"/>
                <w:w w:val="97"/>
              </w:rPr>
              <w:t xml:space="preserve">표시기준」별표 2에 따라 품목별 안전기준에서 정한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/>
                <w:w w:val="97"/>
              </w:rPr>
              <w:t>함유금지물질(A)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 및 함량제한물질 중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제품 내 사용물질 함량 기준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에 해당하는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사용물질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>(B)</w:t>
            </w:r>
            <w:r>
              <w:rPr>
                <w:rFonts w:ascii="돋움" w:eastAsia="돋움" w:cs="돋움"/>
                <w:w w:val="97"/>
              </w:rPr>
              <w:t xml:space="preserve"> 이외의 다른 물질</w:t>
            </w:r>
            <w:r>
              <w:rPr>
                <w:rFonts w:ascii="돋움" w:eastAsia="돋움" w:cs="돋움" w:hint="eastAsia"/>
                <w:w w:val="97"/>
              </w:rPr>
              <w:t xml:space="preserve">, 별표 4에 따른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어린이보호포장 적용 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>중기재한 물질(C)이외의 다른 물질</w:t>
            </w:r>
            <w:r>
              <w:rPr>
                <w:rFonts w:ascii="돋움" w:eastAsia="돋움" w:cs="돋움"/>
                <w:w w:val="97"/>
              </w:rPr>
              <w:t>이 제품의 원료, 원료의 보존제, 제품의 제조 과정등 완제품에 이르기까지 함유되거나 사용되지 않았음을 확인하였습니다. 만약, 확인한 내</w:t>
            </w:r>
            <w:r>
              <w:rPr>
                <w:rFonts w:ascii="돋움" w:eastAsia="돋움" w:cs="돋움" w:hint="eastAsia"/>
                <w:w w:val="97"/>
              </w:rPr>
              <w:t>용</w:t>
            </w:r>
            <w:r>
              <w:rPr>
                <w:rFonts w:ascii="돋움" w:eastAsia="돋움" w:cs="돋움"/>
                <w:w w:val="97"/>
              </w:rPr>
              <w:t>과 다른 사항이 확인될 경우에는 어떠한 법적 조치에도 이의를 제기하기 않을 것을 확약합니다.</w:t>
            </w:r>
          </w:p>
        </w:tc>
      </w:tr>
      <w:tr w:rsidR="005B7D65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3514"/>
          <w:jc w:val="center"/>
        </w:trPr>
        <w:tc>
          <w:tcPr>
            <w:tcW w:w="9314" w:type="dxa"/>
            <w:gridSpan w:val="16"/>
            <w:tcBorders>
              <w:top w:val="doub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9F6257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pacing w:val="3"/>
                <w:sz w:val="22"/>
                <w:szCs w:val="22"/>
              </w:rPr>
              <w:t>「생활화학제품 및 살생물제의 안전관리에 관한 법률」제10조제1항 및 같은 법 시</w:t>
            </w:r>
            <w:r>
              <w:rPr>
                <w:rFonts w:ascii="돋움" w:eastAsia="돋움" w:cs="돋움"/>
                <w:sz w:val="22"/>
                <w:szCs w:val="22"/>
              </w:rPr>
              <w:t>행규칙 제</w:t>
            </w:r>
            <w:r>
              <w:rPr>
                <w:rFonts w:ascii="돋움" w:eastAsia="돋움" w:cs="돋움" w:hint="eastAsia"/>
                <w:sz w:val="22"/>
                <w:szCs w:val="22"/>
              </w:rPr>
              <w:t>5</w:t>
            </w:r>
            <w:r>
              <w:rPr>
                <w:rFonts w:ascii="돋움" w:eastAsia="돋움" w:cs="돋움"/>
                <w:sz w:val="22"/>
                <w:szCs w:val="22"/>
              </w:rPr>
              <w:t>조제1항에 따라 제출합니다.</w:t>
            </w:r>
          </w:p>
          <w:p w:rsidR="005B7D65" w:rsidRDefault="005B7D65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:rsidR="005B7D65" w:rsidRDefault="005B7D65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:rsidR="005B7D65" w:rsidRDefault="005B7D65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:rsidR="005B7D65" w:rsidRDefault="009F6257">
            <w:pPr>
              <w:pStyle w:val="a3"/>
              <w:wordWrap/>
              <w:spacing w:line="249" w:lineRule="auto"/>
              <w:ind w:right="600"/>
              <w:jc w:val="right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년        월        일</w:t>
            </w:r>
          </w:p>
          <w:p w:rsidR="005B7D65" w:rsidRDefault="009F6257">
            <w:pPr>
              <w:pStyle w:val="a3"/>
              <w:spacing w:line="312" w:lineRule="auto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  대 표 자 :                (서명 또는 인)</w:t>
            </w:r>
          </w:p>
        </w:tc>
      </w:tr>
      <w:tr w:rsidR="005B7D65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730"/>
          <w:jc w:val="center"/>
        </w:trPr>
        <w:tc>
          <w:tcPr>
            <w:tcW w:w="9314" w:type="dxa"/>
            <w:gridSpan w:val="16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5B7D65" w:rsidRDefault="005B7D65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:rsidR="005B7D65" w:rsidRDefault="005B7D65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:rsidR="005B7D65" w:rsidRDefault="009F6257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5B7D65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11486"/>
          <w:jc w:val="center"/>
        </w:trPr>
        <w:tc>
          <w:tcPr>
            <w:tcW w:w="9314" w:type="dxa"/>
            <w:gridSpan w:val="1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5B7D65" w:rsidRDefault="005B7D65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  <w:sz w:val="44"/>
              </w:rPr>
            </w:pPr>
          </w:p>
        </w:tc>
      </w:tr>
      <w:tr w:rsidR="005B7D65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343"/>
          <w:jc w:val="center"/>
        </w:trPr>
        <w:tc>
          <w:tcPr>
            <w:tcW w:w="9314" w:type="dxa"/>
            <w:gridSpan w:val="16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:rsidR="005B7D65" w:rsidRDefault="009F6257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 w:hint="eastAsia"/>
                <w:spacing w:val="-7"/>
                <w:w w:val="97"/>
              </w:rPr>
              <w:t>작</w:t>
            </w:r>
            <w:r>
              <w:rPr>
                <w:rFonts w:ascii="돋움" w:eastAsia="돋움" w:cs="돋움"/>
                <w:spacing w:val="-7"/>
                <w:w w:val="97"/>
              </w:rPr>
              <w:t xml:space="preserve"> 성 방 법</w:t>
            </w:r>
          </w:p>
        </w:tc>
      </w:tr>
      <w:tr w:rsidR="005B7D65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2352"/>
          <w:jc w:val="center"/>
        </w:trPr>
        <w:tc>
          <w:tcPr>
            <w:tcW w:w="9314" w:type="dxa"/>
            <w:gridSpan w:val="16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5B7D65" w:rsidRDefault="009F6257">
            <w:pPr>
              <w:pStyle w:val="a3"/>
              <w:spacing w:line="390" w:lineRule="auto"/>
              <w:ind w:left="150" w:hanging="150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1. 함유금지물질(A)은 별표 2에 따라 공통기준의 함유금지물질명과 품목별 함유금지물질명을 기재합니다.</w:t>
            </w:r>
          </w:p>
          <w:p w:rsidR="005B7D65" w:rsidRDefault="009F6257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2. 사</w:t>
            </w:r>
            <w:r>
              <w:rPr>
                <w:rFonts w:ascii="돋움체" w:eastAsia="돋움체" w:cs="돋움체"/>
                <w:spacing w:val="-5"/>
                <w:w w:val="97"/>
                <w:sz w:val="16"/>
                <w:szCs w:val="16"/>
              </w:rPr>
              <w:t>용물질(B)은 별표 2의 품목별 안전기준에서 함량제한물질 중 &lt;표&gt; 제품 내 사용물질 함량기준에 해당되는 물질을 제품의 원료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,</w:t>
            </w:r>
          </w:p>
          <w:p w:rsidR="005B7D65" w:rsidRDefault="005B7D65">
            <w:pPr>
              <w:pStyle w:val="a3"/>
              <w:spacing w:line="276" w:lineRule="auto"/>
              <w:ind w:firstLineChars="196" w:firstLine="136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:rsidR="005B7D65" w:rsidRDefault="009F6257">
            <w:pPr>
              <w:pStyle w:val="a3"/>
              <w:spacing w:line="276" w:lineRule="auto"/>
              <w:ind w:firstLineChars="196" w:firstLine="288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원료의 보존제, 제품 제조의 전 과정에서 사용된 경우에는 그 사용물질명을 기재합니다.</w:t>
            </w:r>
          </w:p>
          <w:p w:rsidR="005B7D65" w:rsidRDefault="005B7D65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:rsidR="005B7D65" w:rsidRDefault="009F6257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hAnsi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3. 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함유된 어린이보호포장 적용물질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(C)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은 별표 4의 </w:t>
            </w:r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>Ⅱ. 어린이보호포장 적용 물질기준에 해당하는 물질을 함유한 경우 그 물질명을 기재합니다.</w:t>
            </w:r>
          </w:p>
          <w:p w:rsidR="005B7D65" w:rsidRDefault="005B7D65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:rsidR="005B7D65" w:rsidRDefault="009F6257">
            <w:pPr>
              <w:pStyle w:val="a3"/>
              <w:spacing w:line="360" w:lineRule="auto"/>
              <w:ind w:leftChars="36" w:left="291" w:hangingChars="149" w:hanging="219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4.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함유금지물질 또는 사용물질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, 함유된 어린이보호포장 적용 물질란에 물질을 표시할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공간이 부족한 경우에는 별지로 첨부합니다.</w:t>
            </w:r>
          </w:p>
        </w:tc>
      </w:tr>
      <w:tr w:rsidR="005B7D65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369"/>
          <w:jc w:val="center"/>
        </w:trPr>
        <w:tc>
          <w:tcPr>
            <w:tcW w:w="9314" w:type="dxa"/>
            <w:gridSpan w:val="16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5B7D65" w:rsidRDefault="009F6257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5B7D65">
        <w:tblPrEx>
          <w:tblCellMar>
            <w:top w:w="28" w:type="dxa"/>
            <w:bottom w:w="28" w:type="dxa"/>
          </w:tblCellMar>
        </w:tblPrEx>
        <w:trPr>
          <w:trHeight w:val="622"/>
          <w:jc w:val="center"/>
        </w:trPr>
        <w:tc>
          <w:tcPr>
            <w:tcW w:w="9555" w:type="dxa"/>
            <w:gridSpan w:val="1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5B7D65" w:rsidRDefault="009F6257">
            <w:pPr>
              <w:pStyle w:val="af2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HY견고딕" w:eastAsia="HY견고딕" w:cs="HY견고딕" w:hint="eastAsia"/>
                <w:b/>
                <w:bCs/>
                <w:sz w:val="34"/>
                <w:szCs w:val="34"/>
              </w:rPr>
              <w:lastRenderedPageBreak/>
              <w:t>안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전확인대상생활화학제품 청구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발송 정보서</w:t>
            </w:r>
          </w:p>
        </w:tc>
      </w:tr>
      <w:tr w:rsidR="005B7D65">
        <w:tblPrEx>
          <w:tblCellMar>
            <w:top w:w="28" w:type="dxa"/>
            <w:bottom w:w="28" w:type="dxa"/>
          </w:tblCellMar>
        </w:tblPrEx>
        <w:trPr>
          <w:trHeight w:val="114"/>
          <w:jc w:val="center"/>
        </w:trPr>
        <w:tc>
          <w:tcPr>
            <w:tcW w:w="9555" w:type="dxa"/>
            <w:gridSpan w:val="1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5B7D65" w:rsidRDefault="005B7D65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5B7D65">
        <w:tblPrEx>
          <w:tblCellMar>
            <w:top w:w="28" w:type="dxa"/>
            <w:bottom w:w="28" w:type="dxa"/>
          </w:tblCellMar>
        </w:tblPrEx>
        <w:trPr>
          <w:trHeight w:val="76"/>
          <w:jc w:val="center"/>
        </w:trPr>
        <w:tc>
          <w:tcPr>
            <w:tcW w:w="9555" w:type="dxa"/>
            <w:gridSpan w:val="1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5B7D65" w:rsidRDefault="005B7D65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5B7D65">
        <w:tblPrEx>
          <w:tblCellMar>
            <w:top w:w="28" w:type="dxa"/>
            <w:bottom w:w="28" w:type="dxa"/>
          </w:tblCellMar>
        </w:tblPrEx>
        <w:trPr>
          <w:trHeight w:val="539"/>
          <w:jc w:val="center"/>
        </w:trPr>
        <w:tc>
          <w:tcPr>
            <w:tcW w:w="4083" w:type="dxa"/>
            <w:gridSpan w:val="8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B7D65" w:rsidRDefault="005B7D65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5B7D65" w:rsidRDefault="005B7D65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5B7D65" w:rsidRDefault="005B7D65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5B7D65" w:rsidRDefault="005B7D65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5B7D65" w:rsidRDefault="005B7D65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5B7D65" w:rsidRDefault="005B7D65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5B7D65" w:rsidRDefault="009F6257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color w:val="FFFFFF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* 색상이 어두운 난은 신청인이 적지 않습니다</w:t>
            </w:r>
          </w:p>
        </w:tc>
        <w:tc>
          <w:tcPr>
            <w:tcW w:w="3713" w:type="dxa"/>
            <w:gridSpan w:val="7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:rsidR="005B7D65" w:rsidRDefault="009F6257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  <w:color w:val="FFFFFF"/>
              </w:rPr>
              <w:t>접수번호</w:t>
            </w:r>
          </w:p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확인</w:t>
            </w:r>
          </w:p>
        </w:tc>
      </w:tr>
      <w:tr w:rsidR="005B7D65">
        <w:tblPrEx>
          <w:tblCellMar>
            <w:top w:w="28" w:type="dxa"/>
            <w:bottom w:w="28" w:type="dxa"/>
          </w:tblCellMar>
        </w:tblPrEx>
        <w:trPr>
          <w:trHeight w:val="539"/>
          <w:jc w:val="center"/>
        </w:trPr>
        <w:tc>
          <w:tcPr>
            <w:tcW w:w="4083" w:type="dxa"/>
            <w:gridSpan w:val="8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:rsidR="005B7D65" w:rsidRDefault="005B7D65"/>
        </w:tc>
        <w:tc>
          <w:tcPr>
            <w:tcW w:w="3713" w:type="dxa"/>
            <w:gridSpan w:val="7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:rsidR="005B7D65" w:rsidRDefault="005B7D65"/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:rsidR="005B7D65" w:rsidRDefault="005B7D65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</w:p>
        </w:tc>
      </w:tr>
      <w:tr w:rsidR="005B7D65">
        <w:tblPrEx>
          <w:tblCellMar>
            <w:top w:w="28" w:type="dxa"/>
            <w:bottom w:w="28" w:type="dxa"/>
          </w:tblCellMar>
        </w:tblPrEx>
        <w:trPr>
          <w:trHeight w:val="711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9F6257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청구</w:t>
            </w:r>
          </w:p>
          <w:p w:rsidR="005B7D65" w:rsidRDefault="009F6257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업체</w:t>
            </w:r>
          </w:p>
        </w:tc>
        <w:tc>
          <w:tcPr>
            <w:tcW w:w="1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9F6257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상호(명칭)</w:t>
            </w:r>
          </w:p>
        </w:tc>
        <w:tc>
          <w:tcPr>
            <w:tcW w:w="6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5B7D65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5B7D65">
        <w:tblPrEx>
          <w:tblCellMar>
            <w:top w:w="28" w:type="dxa"/>
            <w:bottom w:w="28" w:type="dxa"/>
          </w:tblCellMar>
        </w:tblPrEx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B7D65" w:rsidRDefault="005B7D65"/>
        </w:tc>
        <w:tc>
          <w:tcPr>
            <w:tcW w:w="1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9F6257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성명(대표자)</w:t>
            </w:r>
          </w:p>
        </w:tc>
        <w:tc>
          <w:tcPr>
            <w:tcW w:w="6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5B7D65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5B7D65">
        <w:tblPrEx>
          <w:tblCellMar>
            <w:top w:w="28" w:type="dxa"/>
            <w:bottom w:w="28" w:type="dxa"/>
          </w:tblCellMar>
        </w:tblPrEx>
        <w:trPr>
          <w:trHeight w:val="5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B7D65" w:rsidRDefault="005B7D65"/>
        </w:tc>
        <w:tc>
          <w:tcPr>
            <w:tcW w:w="1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9F6257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사업자등록번호</w:t>
            </w:r>
          </w:p>
        </w:tc>
        <w:tc>
          <w:tcPr>
            <w:tcW w:w="6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5B7D65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5B7D65">
        <w:tblPrEx>
          <w:tblCellMar>
            <w:top w:w="28" w:type="dxa"/>
            <w:bottom w:w="28" w:type="dxa"/>
          </w:tblCellMar>
        </w:tblPrEx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B7D65" w:rsidRDefault="005B7D65"/>
        </w:tc>
        <w:tc>
          <w:tcPr>
            <w:tcW w:w="1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9F6257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소재지</w:t>
            </w:r>
          </w:p>
        </w:tc>
        <w:tc>
          <w:tcPr>
            <w:tcW w:w="6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5B7D65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5B7D65">
        <w:tblPrEx>
          <w:tblCellMar>
            <w:top w:w="28" w:type="dxa"/>
            <w:bottom w:w="28" w:type="dxa"/>
          </w:tblCellMar>
        </w:tblPrEx>
        <w:trPr>
          <w:trHeight w:val="64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B7D65" w:rsidRDefault="005B7D65"/>
        </w:tc>
        <w:tc>
          <w:tcPr>
            <w:tcW w:w="1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9F6257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담당자</w:t>
            </w:r>
          </w:p>
        </w:tc>
        <w:tc>
          <w:tcPr>
            <w:tcW w:w="21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5B7D65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21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9F6257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전화번호</w:t>
            </w:r>
          </w:p>
        </w:tc>
        <w:tc>
          <w:tcPr>
            <w:tcW w:w="2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5B7D65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5B7D65">
        <w:tblPrEx>
          <w:tblCellMar>
            <w:top w:w="28" w:type="dxa"/>
            <w:bottom w:w="28" w:type="dxa"/>
          </w:tblCellMar>
        </w:tblPrEx>
        <w:trPr>
          <w:trHeight w:val="56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B7D65" w:rsidRDefault="005B7D65"/>
        </w:tc>
        <w:tc>
          <w:tcPr>
            <w:tcW w:w="1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9F6257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견적서 E-mail</w:t>
            </w:r>
          </w:p>
        </w:tc>
        <w:tc>
          <w:tcPr>
            <w:tcW w:w="6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5B7D65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5B7D65">
        <w:tblPrEx>
          <w:tblCellMar>
            <w:top w:w="28" w:type="dxa"/>
            <w:bottom w:w="28" w:type="dxa"/>
          </w:tblCellMar>
        </w:tblPrEx>
        <w:trPr>
          <w:trHeight w:val="4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B7D65" w:rsidRDefault="005B7D65"/>
        </w:tc>
        <w:tc>
          <w:tcPr>
            <w:tcW w:w="1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9F6257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계산서 E-mail</w:t>
            </w:r>
          </w:p>
        </w:tc>
        <w:tc>
          <w:tcPr>
            <w:tcW w:w="6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5B7D65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5B7D65">
        <w:tblPrEx>
          <w:tblCellMar>
            <w:top w:w="28" w:type="dxa"/>
            <w:bottom w:w="28" w:type="dxa"/>
          </w:tblCellMar>
        </w:tblPrEx>
        <w:trPr>
          <w:trHeight w:val="835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B7D65" w:rsidRDefault="005B7D65"/>
        </w:tc>
        <w:tc>
          <w:tcPr>
            <w:tcW w:w="1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9F6257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 w:hint="eastAsia"/>
              </w:rPr>
              <w:t>서비스</w:t>
            </w:r>
          </w:p>
        </w:tc>
        <w:tc>
          <w:tcPr>
            <w:tcW w:w="6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9F6257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일반(10일, 필터형 보존처리 제품-21일, 생분해도-30일)     </w:t>
            </w:r>
          </w:p>
          <w:p w:rsidR="005B7D65" w:rsidRDefault="009F6257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급행 (5일, 필터형 보존처리 제품-10일/ 수수료 2배)</w:t>
            </w:r>
          </w:p>
        </w:tc>
      </w:tr>
      <w:tr w:rsidR="005B7D65">
        <w:tblPrEx>
          <w:tblCellMar>
            <w:top w:w="28" w:type="dxa"/>
            <w:bottom w:w="28" w:type="dxa"/>
          </w:tblCellMar>
        </w:tblPrEx>
        <w:trPr>
          <w:trHeight w:val="833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9F6257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확인</w:t>
            </w:r>
          </w:p>
          <w:p w:rsidR="005B7D65" w:rsidRDefault="009F6257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결과</w:t>
            </w:r>
            <w:r>
              <w:rPr>
                <w:rFonts w:ascii="맑은 고딕" w:eastAsia="맑은 고딕" w:cs="맑은 고딕"/>
                <w:b/>
                <w:bCs/>
              </w:rPr>
              <w:t>서</w:t>
            </w:r>
          </w:p>
        </w:tc>
        <w:tc>
          <w:tcPr>
            <w:tcW w:w="1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9F6257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수령방법</w:t>
            </w:r>
          </w:p>
          <w:p w:rsidR="005B7D65" w:rsidRDefault="009F6257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(선택)</w:t>
            </w:r>
          </w:p>
        </w:tc>
        <w:tc>
          <w:tcPr>
            <w:tcW w:w="6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9F6257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직접수령</w:t>
            </w:r>
          </w:p>
          <w:p w:rsidR="005B7D65" w:rsidRDefault="009F6257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우편수령 (주소:                                           )</w:t>
            </w:r>
          </w:p>
        </w:tc>
      </w:tr>
      <w:tr w:rsidR="005B7D65">
        <w:tblPrEx>
          <w:tblCellMar>
            <w:top w:w="28" w:type="dxa"/>
            <w:bottom w:w="28" w:type="dxa"/>
          </w:tblCellMar>
        </w:tblPrEx>
        <w:trPr>
          <w:trHeight w:val="83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B7D65" w:rsidRDefault="005B7D65"/>
        </w:tc>
        <w:tc>
          <w:tcPr>
            <w:tcW w:w="1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9F6257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시료반환 여부</w:t>
            </w:r>
          </w:p>
        </w:tc>
        <w:tc>
          <w:tcPr>
            <w:tcW w:w="6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9F6257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폐기       </w:t>
            </w:r>
          </w:p>
          <w:p w:rsidR="005B7D65" w:rsidRDefault="009F6257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반환 (방문 수령시에 한함)</w:t>
            </w:r>
          </w:p>
        </w:tc>
      </w:tr>
      <w:tr w:rsidR="005B7D65">
        <w:tblPrEx>
          <w:tblCellMar>
            <w:top w:w="28" w:type="dxa"/>
            <w:bottom w:w="28" w:type="dxa"/>
          </w:tblCellMar>
        </w:tblPrEx>
        <w:trPr>
          <w:trHeight w:val="2058"/>
          <w:jc w:val="center"/>
        </w:trPr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9F6257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기타</w:t>
            </w:r>
          </w:p>
        </w:tc>
        <w:tc>
          <w:tcPr>
            <w:tcW w:w="841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9F6257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1. 시험 접수 익일 경과 후, 의뢰 취소 불가합니다.</w:t>
            </w:r>
          </w:p>
          <w:p w:rsidR="005B7D65" w:rsidRDefault="009F6257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  <w:t>2. 시험분석수수료를 납부하지 않은 경우 시험성적서는 발행되지 않습니다.</w:t>
            </w:r>
          </w:p>
          <w:p w:rsidR="005B7D65" w:rsidRDefault="009F6257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 xml:space="preserve">  (시험성적서 발행일 전까지 입금 완료 진행)</w:t>
            </w:r>
          </w:p>
          <w:p w:rsidR="005B7D65" w:rsidRDefault="009F6257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3. 접수방법: 시료 및 시험의뢰서 동봉하여 하기 주소로 방문 또는 택배 발송</w:t>
            </w:r>
          </w:p>
          <w:p w:rsidR="005B7D65" w:rsidRDefault="009F6257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spacing w:val="-4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>경기도 과천시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 xml:space="preserve"> 과천대로7나길 48 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(갈현동) KOTITI시험연구원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3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>층 생활화학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사업팀</w:t>
            </w:r>
          </w:p>
        </w:tc>
      </w:tr>
      <w:tr w:rsidR="005B7D65">
        <w:trPr>
          <w:gridAfter w:val="1"/>
          <w:wAfter w:w="241" w:type="dxa"/>
          <w:trHeight w:val="96"/>
          <w:jc w:val="center"/>
        </w:trPr>
        <w:tc>
          <w:tcPr>
            <w:tcW w:w="9314" w:type="dxa"/>
            <w:gridSpan w:val="1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5B7D65" w:rsidRDefault="005B7D65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5B7D65">
        <w:tblPrEx>
          <w:tblCellMar>
            <w:top w:w="28" w:type="dxa"/>
            <w:bottom w:w="28" w:type="dxa"/>
          </w:tblCellMar>
        </w:tblPrEx>
        <w:trPr>
          <w:trHeight w:val="1665"/>
          <w:jc w:val="center"/>
        </w:trPr>
        <w:tc>
          <w:tcPr>
            <w:tcW w:w="9555" w:type="dxa"/>
            <w:gridSpan w:val="17"/>
            <w:tcBorders>
              <w:top w:val="single" w:sz="2" w:space="0" w:color="000000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5B7D65" w:rsidRDefault="009F6257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1. [KOTITI시험연구원] 개인정보 수집</w:t>
            </w:r>
            <w:r>
              <w:rPr>
                <w:rFonts w:ascii="맑은 고딕" w:eastAsia="맑은 고딕" w:cs="맑은 고딕"/>
                <w:b/>
                <w:bCs/>
              </w:rPr>
              <w:t>·</w:t>
            </w:r>
            <w:r>
              <w:rPr>
                <w:rFonts w:ascii="맑은 고딕" w:eastAsia="맑은 고딕" w:cs="맑은 고딕"/>
                <w:b/>
                <w:bCs/>
              </w:rPr>
              <w:t>이용 동의사항에 동의합니다.</w:t>
            </w:r>
          </w:p>
          <w:p w:rsidR="005B7D65" w:rsidRDefault="009F6257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2. 귀 연구원에 위와 같이 시험을 의뢰합니다.</w:t>
            </w:r>
          </w:p>
          <w:p w:rsidR="005B7D65" w:rsidRDefault="009F6257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년          월        일</w:t>
            </w:r>
          </w:p>
          <w:p w:rsidR="005B7D65" w:rsidRDefault="009F6257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  <w:color w:val="4C4C4C"/>
              </w:rPr>
            </w:pPr>
            <w:r>
              <w:rPr>
                <w:rFonts w:ascii="맑은 고딕" w:eastAsia="맑은 고딕" w:cs="맑은 고딕"/>
                <w:b/>
                <w:bCs/>
              </w:rPr>
              <w:t xml:space="preserve">신청인          </w:t>
            </w:r>
            <w:r>
              <w:rPr>
                <w:rFonts w:ascii="맑은 고딕" w:eastAsia="맑은 고딕" w:cs="맑은 고딕"/>
                <w:b/>
                <w:bCs/>
                <w:color w:val="4C4C4C"/>
              </w:rPr>
              <w:t>(서명 또는 인)</w:t>
            </w:r>
          </w:p>
        </w:tc>
      </w:tr>
      <w:tr w:rsidR="005B7D65">
        <w:tblPrEx>
          <w:tblCellMar>
            <w:top w:w="28" w:type="dxa"/>
            <w:bottom w:w="28" w:type="dxa"/>
          </w:tblCellMar>
        </w:tblPrEx>
        <w:trPr>
          <w:trHeight w:val="23"/>
          <w:jc w:val="center"/>
        </w:trPr>
        <w:tc>
          <w:tcPr>
            <w:tcW w:w="9555" w:type="dxa"/>
            <w:gridSpan w:val="17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5B7D65" w:rsidRDefault="009F6257">
            <w:pPr>
              <w:pStyle w:val="MsoFooter0"/>
              <w:tabs>
                <w:tab w:val="right" w:pos="9210"/>
              </w:tabs>
              <w:wordWrap/>
              <w:spacing w:line="192" w:lineRule="auto"/>
              <w:jc w:val="left"/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</w:pP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>경기도 과천시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 xml:space="preserve"> 과천대로7나길 48 (갈현동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3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층 환경안전산업본부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생활화학사업팀</w:t>
            </w:r>
          </w:p>
          <w:p w:rsidR="005B7D65" w:rsidRDefault="009F6257">
            <w:pPr>
              <w:pStyle w:val="MsoFooter0"/>
              <w:tabs>
                <w:tab w:val="right" w:pos="9210"/>
              </w:tabs>
              <w:wordWrap/>
              <w:spacing w:line="192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OPPNF-04-06(rev.</w:t>
            </w:r>
            <w:r>
              <w:rPr>
                <w:rFonts w:ascii="맑은 고딕" w:eastAsia="맑은 고딕" w:cs="맑은 고딕" w:hint="eastAsia"/>
                <w:spacing w:val="-2"/>
              </w:rPr>
              <w:t>03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5B7D65" w:rsidRDefault="005B7D65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  <w:bookmarkStart w:id="0" w:name="_top"/>
      <w:bookmarkEnd w:id="0"/>
    </w:p>
    <w:p w:rsidR="005B7D65" w:rsidRDefault="009F6257">
      <w:pPr>
        <w:pStyle w:val="a3"/>
        <w:rPr>
          <w:b/>
        </w:rPr>
      </w:pPr>
      <w:r>
        <w:rPr>
          <w:rFonts w:ascii="맑은 고딕" w:eastAsia="맑은 고딕"/>
          <w:b/>
          <w:sz w:val="32"/>
        </w:rPr>
        <w:t>[</w:t>
      </w:r>
      <w:r>
        <w:rPr>
          <w:rFonts w:ascii="맑은 고딕" w:eastAsia="맑은 고딕" w:hint="eastAsia"/>
          <w:b/>
          <w:sz w:val="32"/>
        </w:rPr>
        <w:t>화학물질의 비함유</w:t>
      </w:r>
      <w:r>
        <w:rPr>
          <w:rFonts w:ascii="맑은 고딕" w:eastAsia="맑은 고딕" w:hAnsi="맑은 고딕" w:hint="eastAsia"/>
          <w:b/>
          <w:sz w:val="32"/>
        </w:rPr>
        <w:t>∙</w:t>
      </w:r>
      <w:r>
        <w:rPr>
          <w:rFonts w:ascii="맑은 고딕" w:eastAsia="맑은 고딕" w:hint="eastAsia"/>
          <w:b/>
          <w:sz w:val="32"/>
        </w:rPr>
        <w:t xml:space="preserve">비사용 확약서 </w:t>
      </w:r>
      <w:r>
        <w:rPr>
          <w:rFonts w:ascii="맑은 고딕" w:eastAsia="맑은 고딕"/>
          <w:b/>
          <w:sz w:val="32"/>
        </w:rPr>
        <w:t>붙임]</w:t>
      </w:r>
      <w:r>
        <w:rPr>
          <w:b/>
        </w:rPr>
        <w:t xml:space="preserve"> </w:t>
      </w:r>
    </w:p>
    <w:tbl>
      <w:tblPr>
        <w:tblOverlap w:val="never"/>
        <w:tblW w:w="96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91"/>
        <w:gridCol w:w="4854"/>
        <w:gridCol w:w="1134"/>
        <w:gridCol w:w="3260"/>
      </w:tblGrid>
      <w:tr w:rsidR="005B7D65">
        <w:trPr>
          <w:cantSplit/>
          <w:trHeight w:val="850"/>
        </w:trPr>
        <w:tc>
          <w:tcPr>
            <w:tcW w:w="9639" w:type="dxa"/>
            <w:gridSpan w:val="4"/>
            <w:shd w:val="clear" w:color="auto" w:fill="CCCCCC"/>
            <w:vAlign w:val="center"/>
          </w:tcPr>
          <w:p w:rsidR="005B7D65" w:rsidRDefault="009F6257">
            <w:pPr>
              <w:pStyle w:val="a3"/>
              <w:wordWrap/>
              <w:spacing w:before="100" w:line="276" w:lineRule="auto"/>
              <w:jc w:val="center"/>
            </w:pPr>
            <w:r>
              <w:rPr>
                <w:rFonts w:ascii="맑은 고딕" w:eastAsia="맑은 고딕"/>
                <w:b/>
                <w:sz w:val="28"/>
              </w:rPr>
              <w:t>안전확인대상생활화학제품 물질 사용여부</w:t>
            </w:r>
          </w:p>
        </w:tc>
      </w:tr>
      <w:tr w:rsidR="005B7D65">
        <w:trPr>
          <w:cantSplit/>
          <w:trHeight w:val="482"/>
        </w:trPr>
        <w:tc>
          <w:tcPr>
            <w:tcW w:w="9639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7D65" w:rsidRDefault="009F6257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제품명: </w:t>
            </w:r>
          </w:p>
        </w:tc>
      </w:tr>
      <w:tr w:rsidR="005B7D65">
        <w:trPr>
          <w:cantSplit/>
          <w:trHeight w:val="482"/>
        </w:trPr>
        <w:tc>
          <w:tcPr>
            <w:tcW w:w="9639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7D65" w:rsidRDefault="009F6257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/>
                <w:b/>
                <w:sz w:val="24"/>
              </w:rPr>
              <w:t>안전확인대상생활화학제품 공통 함유금지물질</w:t>
            </w:r>
          </w:p>
        </w:tc>
      </w:tr>
      <w:tr w:rsidR="005B7D65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7D65" w:rsidRDefault="009F6257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7D65" w:rsidRDefault="009F6257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폴리헥사메틸렌구아니딘(PHMG)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7D65" w:rsidRDefault="009F6257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7D65" w:rsidRDefault="009F6257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5B7D65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7D65" w:rsidRDefault="009F6257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7D65" w:rsidRDefault="009F6257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염화에톡시에틸구아니딘(PGH)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7D65" w:rsidRDefault="009F6257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7D65" w:rsidRDefault="009F6257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5B7D65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7D65" w:rsidRDefault="009F6257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7D65" w:rsidRDefault="009F6257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폴리(헥사메틸렌비구아니드)하이드로클로라이드(PHMB)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7D65" w:rsidRDefault="009F6257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7D65" w:rsidRDefault="009F6257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5B7D65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7D65" w:rsidRDefault="009F6257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7D65" w:rsidRDefault="009F6257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메틸이소티아졸리논(MIT)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7D65" w:rsidRDefault="009F6257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7D65" w:rsidRDefault="009F6257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5B7D65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7D65" w:rsidRDefault="009F6257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7D65" w:rsidRDefault="009F6257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5-클로로메틸이소티아졸리논(CMIT)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7D65" w:rsidRDefault="009F6257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7D65" w:rsidRDefault="009F6257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5B7D65">
        <w:trPr>
          <w:trHeight w:val="489"/>
        </w:trPr>
        <w:tc>
          <w:tcPr>
            <w:tcW w:w="391" w:type="dxa"/>
            <w:vAlign w:val="center"/>
          </w:tcPr>
          <w:p w:rsidR="005B7D65" w:rsidRDefault="009F6257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6</w:t>
            </w:r>
          </w:p>
        </w:tc>
        <w:tc>
          <w:tcPr>
            <w:tcW w:w="4854" w:type="dxa"/>
            <w:vAlign w:val="center"/>
          </w:tcPr>
          <w:p w:rsidR="005B7D65" w:rsidRDefault="009F6257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b/>
                <w:sz w:val="16"/>
                <w:szCs w:val="16"/>
                <w:vertAlign w:val="superscript"/>
              </w:rPr>
            </w:pPr>
            <w:r>
              <w:rPr>
                <w:sz w:val="18"/>
                <w:szCs w:val="18"/>
              </w:rPr>
              <w:t>염화벤잘코늄</w:t>
            </w:r>
            <w:r>
              <w:rPr>
                <w:rFonts w:hint="eastAsia"/>
                <w:sz w:val="18"/>
                <w:szCs w:val="18"/>
              </w:rPr>
              <w:t>류</w:t>
            </w:r>
            <w:r>
              <w:rPr>
                <w:rFonts w:hint="eastAsia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1134" w:type="dxa"/>
            <w:vAlign w:val="center"/>
          </w:tcPr>
          <w:p w:rsidR="005B7D65" w:rsidRDefault="009F6257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분사형</w:t>
            </w:r>
          </w:p>
        </w:tc>
        <w:tc>
          <w:tcPr>
            <w:tcW w:w="3260" w:type="dxa"/>
            <w:vAlign w:val="center"/>
          </w:tcPr>
          <w:p w:rsidR="005B7D65" w:rsidRDefault="009F6257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5B7D65">
        <w:trPr>
          <w:trHeight w:val="482"/>
        </w:trPr>
        <w:tc>
          <w:tcPr>
            <w:tcW w:w="391" w:type="dxa"/>
            <w:vAlign w:val="center"/>
          </w:tcPr>
          <w:p w:rsidR="005B7D65" w:rsidRDefault="009F6257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7</w:t>
            </w:r>
          </w:p>
        </w:tc>
        <w:tc>
          <w:tcPr>
            <w:tcW w:w="4854" w:type="dxa"/>
            <w:vAlign w:val="center"/>
          </w:tcPr>
          <w:p w:rsidR="005B7D65" w:rsidRDefault="009F6257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이염화이소시아눌산나트륨(NaDCC)</w:t>
            </w:r>
          </w:p>
        </w:tc>
        <w:tc>
          <w:tcPr>
            <w:tcW w:w="1134" w:type="dxa"/>
            <w:vAlign w:val="center"/>
          </w:tcPr>
          <w:p w:rsidR="005B7D65" w:rsidRDefault="009F6257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분사형</w:t>
            </w:r>
          </w:p>
        </w:tc>
        <w:tc>
          <w:tcPr>
            <w:tcW w:w="3260" w:type="dxa"/>
            <w:vAlign w:val="center"/>
          </w:tcPr>
          <w:p w:rsidR="005B7D65" w:rsidRDefault="009F6257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5B7D65">
        <w:trPr>
          <w:trHeight w:val="482"/>
        </w:trPr>
        <w:tc>
          <w:tcPr>
            <w:tcW w:w="391" w:type="dxa"/>
            <w:vAlign w:val="center"/>
          </w:tcPr>
          <w:p w:rsidR="005B7D65" w:rsidRDefault="009F6257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8</w:t>
            </w:r>
          </w:p>
        </w:tc>
        <w:tc>
          <w:tcPr>
            <w:tcW w:w="4854" w:type="dxa"/>
            <w:vAlign w:val="center"/>
          </w:tcPr>
          <w:p w:rsidR="005B7D65" w:rsidRDefault="009F6257">
            <w:pPr>
              <w:pStyle w:val="a3"/>
              <w:wordWrap/>
              <w:spacing w:line="240" w:lineRule="auto"/>
              <w:ind w:leftChars="45" w:left="90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잔류성오염물질</w:t>
            </w:r>
            <w:r>
              <w:rPr>
                <w:rFonts w:ascii="맑은 고딕" w:eastAsia="맑은 고딕" w:hAnsi="맑은 고딕"/>
                <w:sz w:val="18"/>
                <w:szCs w:val="18"/>
              </w:rPr>
              <w:t xml:space="preserve"> 관리법 등 관련 법령에서 사용을 금지하고 있는 물질</w:t>
            </w:r>
          </w:p>
        </w:tc>
        <w:tc>
          <w:tcPr>
            <w:tcW w:w="1134" w:type="dxa"/>
            <w:vAlign w:val="center"/>
          </w:tcPr>
          <w:p w:rsidR="005B7D65" w:rsidRDefault="009F6257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전 제형</w:t>
            </w:r>
          </w:p>
        </w:tc>
        <w:tc>
          <w:tcPr>
            <w:tcW w:w="3260" w:type="dxa"/>
            <w:vAlign w:val="center"/>
          </w:tcPr>
          <w:p w:rsidR="005B7D65" w:rsidRDefault="009F6257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5B7D65">
        <w:trPr>
          <w:trHeight w:hRule="exact" w:val="550"/>
        </w:trPr>
        <w:tc>
          <w:tcPr>
            <w:tcW w:w="9639" w:type="dxa"/>
            <w:gridSpan w:val="4"/>
            <w:vAlign w:val="center"/>
          </w:tcPr>
          <w:p w:rsidR="005B7D65" w:rsidRDefault="009F6257">
            <w:pPr>
              <w:pStyle w:val="a3"/>
              <w:wordWrap/>
              <w:spacing w:line="240" w:lineRule="auto"/>
              <w:ind w:right="140"/>
              <w:rPr>
                <w:rFonts w:ascii="맑은 고딕" w:eastAsia="맑은 고딕" w:hAnsi="맑은 고딕"/>
                <w:color w:val="FF0000"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주</w:t>
            </w: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  <w:vertAlign w:val="superscript"/>
              </w:rPr>
              <w:t>1 )</w:t>
            </w: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염화벤잘코늄류</w:t>
            </w:r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(C12-C18, 알킬벤질디메틸암모늄염화물)</w:t>
            </w:r>
          </w:p>
        </w:tc>
      </w:tr>
      <w:tr w:rsidR="005B7D65">
        <w:trPr>
          <w:cantSplit/>
          <w:trHeight w:val="482"/>
        </w:trPr>
        <w:tc>
          <w:tcPr>
            <w:tcW w:w="9639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7D65" w:rsidRDefault="009F6257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int="eastAsia"/>
                <w:b/>
                <w:sz w:val="24"/>
              </w:rPr>
              <w:t>섬유유연</w:t>
            </w:r>
            <w:r>
              <w:rPr>
                <w:rFonts w:ascii="맑은 고딕" w:eastAsia="맑은 고딕"/>
                <w:b/>
                <w:sz w:val="24"/>
              </w:rPr>
              <w:t>제 함유금지물질(A)</w:t>
            </w:r>
          </w:p>
        </w:tc>
      </w:tr>
      <w:tr w:rsidR="005B7D65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7D65" w:rsidRDefault="009F625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7D65" w:rsidRDefault="009F6257">
            <w:pPr>
              <w:pStyle w:val="a3"/>
              <w:spacing w:line="240" w:lineRule="auto"/>
              <w:ind w:firstLineChars="50" w:firstLine="90"/>
            </w:pPr>
            <w:r>
              <w:rPr>
                <w:rFonts w:eastAsia="맑은 고딕"/>
                <w:sz w:val="18"/>
              </w:rPr>
              <w:t>테트라클로로에틸렌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7D65" w:rsidRDefault="009F625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7D65" w:rsidRDefault="009F6257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B7D65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7D65" w:rsidRDefault="009F625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7D65" w:rsidRDefault="009F6257">
            <w:pPr>
              <w:pStyle w:val="a3"/>
              <w:spacing w:line="240" w:lineRule="auto"/>
              <w:ind w:firstLineChars="50" w:firstLine="90"/>
            </w:pPr>
            <w:r>
              <w:rPr>
                <w:rFonts w:eastAsia="맑은 고딕"/>
                <w:sz w:val="18"/>
              </w:rPr>
              <w:t>벤젠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7D65" w:rsidRDefault="009F625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7D65" w:rsidRDefault="009F6257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B7D65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7D65" w:rsidRDefault="009F625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7D65" w:rsidRDefault="009F6257">
            <w:pPr>
              <w:pStyle w:val="a3"/>
              <w:spacing w:line="240" w:lineRule="auto"/>
              <w:ind w:firstLineChars="50" w:firstLine="90"/>
            </w:pPr>
            <w:r>
              <w:rPr>
                <w:rFonts w:eastAsia="맑은 고딕"/>
                <w:sz w:val="18"/>
              </w:rPr>
              <w:t>카드뮴</w:t>
            </w:r>
            <w:r w:rsidR="00DE11BD">
              <w:rPr>
                <w:rFonts w:eastAsia="맑은 고딕" w:hint="eastAsia"/>
                <w:sz w:val="18"/>
              </w:rPr>
              <w:t xml:space="preserve"> </w:t>
            </w:r>
            <w:r w:rsidR="00DE11BD">
              <w:rPr>
                <w:rFonts w:eastAsia="맑은 고딕" w:hint="eastAsia"/>
                <w:sz w:val="18"/>
              </w:rPr>
              <w:t>및</w:t>
            </w:r>
            <w:r w:rsidR="00DE11BD">
              <w:rPr>
                <w:rFonts w:eastAsia="맑은 고딕" w:hint="eastAsia"/>
                <w:sz w:val="18"/>
              </w:rPr>
              <w:t xml:space="preserve"> </w:t>
            </w:r>
            <w:r w:rsidR="00DE11BD">
              <w:rPr>
                <w:rFonts w:eastAsia="맑은 고딕" w:hint="eastAsia"/>
                <w:sz w:val="18"/>
              </w:rPr>
              <w:t>그</w:t>
            </w:r>
            <w:r w:rsidR="00DE11BD">
              <w:rPr>
                <w:rFonts w:eastAsia="맑은 고딕" w:hint="eastAsia"/>
                <w:sz w:val="18"/>
              </w:rPr>
              <w:t xml:space="preserve"> </w:t>
            </w:r>
            <w:r w:rsidR="00DE11BD">
              <w:rPr>
                <w:rFonts w:eastAsia="맑은 고딕" w:hint="eastAsia"/>
                <w:sz w:val="18"/>
              </w:rPr>
              <w:t>화합물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7D65" w:rsidRDefault="009F625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7D65" w:rsidRDefault="009F6257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B7D65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7D65" w:rsidRDefault="009F625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7D65" w:rsidRDefault="009F6257">
            <w:pPr>
              <w:pStyle w:val="a3"/>
              <w:spacing w:line="240" w:lineRule="auto"/>
              <w:ind w:firstLineChars="50" w:firstLine="90"/>
            </w:pPr>
            <w:r>
              <w:rPr>
                <w:rFonts w:eastAsia="맑은 고딕"/>
                <w:sz w:val="18"/>
              </w:rPr>
              <w:t>수은</w:t>
            </w:r>
            <w:r w:rsidR="00DE11BD">
              <w:rPr>
                <w:rFonts w:eastAsia="맑은 고딕" w:hint="eastAsia"/>
                <w:sz w:val="18"/>
              </w:rPr>
              <w:t xml:space="preserve"> </w:t>
            </w:r>
            <w:r w:rsidR="00DE11BD">
              <w:rPr>
                <w:rFonts w:eastAsia="맑은 고딕" w:hint="eastAsia"/>
                <w:sz w:val="18"/>
              </w:rPr>
              <w:t>및</w:t>
            </w:r>
            <w:r w:rsidR="00DE11BD">
              <w:rPr>
                <w:rFonts w:eastAsia="맑은 고딕" w:hint="eastAsia"/>
                <w:sz w:val="18"/>
              </w:rPr>
              <w:t xml:space="preserve"> </w:t>
            </w:r>
            <w:r w:rsidR="00DE11BD">
              <w:rPr>
                <w:rFonts w:eastAsia="맑은 고딕" w:hint="eastAsia"/>
                <w:sz w:val="18"/>
              </w:rPr>
              <w:t>그</w:t>
            </w:r>
            <w:r w:rsidR="00DE11BD">
              <w:rPr>
                <w:rFonts w:eastAsia="맑은 고딕" w:hint="eastAsia"/>
                <w:sz w:val="18"/>
              </w:rPr>
              <w:t xml:space="preserve"> </w:t>
            </w:r>
            <w:r w:rsidR="00DE11BD">
              <w:rPr>
                <w:rFonts w:eastAsia="맑은 고딕" w:hint="eastAsia"/>
                <w:sz w:val="18"/>
              </w:rPr>
              <w:t>화합물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7D65" w:rsidRDefault="009F625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7D65" w:rsidRDefault="009F6257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B7D65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7D65" w:rsidRDefault="009F625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5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7D65" w:rsidRDefault="009F6257">
            <w:pPr>
              <w:pStyle w:val="a3"/>
              <w:spacing w:line="240" w:lineRule="auto"/>
              <w:ind w:firstLineChars="50" w:firstLine="90"/>
            </w:pPr>
            <w:r>
              <w:rPr>
                <w:rFonts w:eastAsia="맑은 고딕"/>
                <w:sz w:val="18"/>
              </w:rPr>
              <w:t>비소</w:t>
            </w:r>
            <w:r w:rsidR="00DE11BD">
              <w:rPr>
                <w:rFonts w:eastAsia="맑은 고딕" w:hint="eastAsia"/>
                <w:sz w:val="18"/>
              </w:rPr>
              <w:t xml:space="preserve"> </w:t>
            </w:r>
            <w:r w:rsidR="00DE11BD">
              <w:rPr>
                <w:rFonts w:eastAsia="맑은 고딕" w:hint="eastAsia"/>
                <w:sz w:val="18"/>
              </w:rPr>
              <w:t>및</w:t>
            </w:r>
            <w:r w:rsidR="00DE11BD">
              <w:rPr>
                <w:rFonts w:eastAsia="맑은 고딕" w:hint="eastAsia"/>
                <w:sz w:val="18"/>
              </w:rPr>
              <w:t xml:space="preserve"> </w:t>
            </w:r>
            <w:r w:rsidR="00DE11BD">
              <w:rPr>
                <w:rFonts w:eastAsia="맑은 고딕" w:hint="eastAsia"/>
                <w:sz w:val="18"/>
              </w:rPr>
              <w:t>그</w:t>
            </w:r>
            <w:r w:rsidR="00DE11BD">
              <w:rPr>
                <w:rFonts w:eastAsia="맑은 고딕" w:hint="eastAsia"/>
                <w:sz w:val="18"/>
              </w:rPr>
              <w:t xml:space="preserve"> </w:t>
            </w:r>
            <w:r w:rsidR="00DE11BD">
              <w:rPr>
                <w:rFonts w:eastAsia="맑은 고딕" w:hint="eastAsia"/>
                <w:sz w:val="18"/>
              </w:rPr>
              <w:t>화합물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7D65" w:rsidRDefault="009F625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7D65" w:rsidRDefault="009F6257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B7D65">
        <w:trPr>
          <w:cantSplit/>
          <w:trHeight w:hRule="exact" w:val="680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7D65" w:rsidRDefault="009F625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6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7D65" w:rsidRDefault="009F6257">
            <w:pPr>
              <w:pStyle w:val="a3"/>
              <w:wordWrap/>
              <w:spacing w:line="240" w:lineRule="auto"/>
              <w:ind w:leftChars="45" w:left="90"/>
            </w:pPr>
            <w:r>
              <w:rPr>
                <w:rFonts w:ascii="맑은 고딕" w:eastAsia="맑은 고딕"/>
                <w:sz w:val="18"/>
              </w:rPr>
              <w:t>알킬페놀에톡실레이트(APEOs;alkylphenol</w:t>
            </w:r>
            <w:r>
              <w:rPr>
                <w:rFonts w:ascii="맑은 고딕" w:eastAsia="맑은 고딕" w:hint="eastAsia"/>
                <w:sz w:val="18"/>
              </w:rPr>
              <w:t xml:space="preserve"> </w:t>
            </w:r>
            <w:r>
              <w:rPr>
                <w:rFonts w:ascii="맑은 고딕" w:eastAsia="맑은 고딕"/>
                <w:sz w:val="18"/>
              </w:rPr>
              <w:t>ethoxylates)계 및 알킬페놀(alkylphenol)계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7D65" w:rsidRDefault="009F625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7D65" w:rsidRDefault="009F6257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B7D65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7D65" w:rsidRDefault="009F625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7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7D65" w:rsidRDefault="009F6257">
            <w:pPr>
              <w:pStyle w:val="a3"/>
              <w:spacing w:line="240" w:lineRule="auto"/>
              <w:ind w:firstLineChars="50" w:firstLine="90"/>
            </w:pPr>
            <w:r>
              <w:rPr>
                <w:rFonts w:ascii="맑은 고딕" w:eastAsia="맑은 고딕"/>
                <w:sz w:val="18"/>
              </w:rPr>
              <w:t>디알킬(C12-C18)디메틸염화암모늄계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7D65" w:rsidRDefault="009F625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7D65" w:rsidRDefault="009F6257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B7D65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7D65" w:rsidRDefault="009F625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8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7D65" w:rsidRDefault="009F6257">
            <w:pPr>
              <w:pStyle w:val="a3"/>
              <w:spacing w:line="240" w:lineRule="auto"/>
              <w:ind w:firstLineChars="50" w:firstLine="90"/>
            </w:pPr>
            <w:r>
              <w:rPr>
                <w:rFonts w:eastAsia="맑은 고딕"/>
                <w:sz w:val="18"/>
              </w:rPr>
              <w:t>염화비닐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7D65" w:rsidRDefault="009F625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7D65" w:rsidRDefault="009F6257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B7D65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7D65" w:rsidRDefault="009F625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9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7D65" w:rsidRDefault="009F6257">
            <w:pPr>
              <w:pStyle w:val="a3"/>
              <w:spacing w:line="240" w:lineRule="auto"/>
              <w:ind w:firstLineChars="50" w:firstLine="90"/>
            </w:pPr>
            <w:r>
              <w:rPr>
                <w:rFonts w:eastAsia="맑은 고딕"/>
                <w:sz w:val="18"/>
              </w:rPr>
              <w:t>브롬화에틸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7D65" w:rsidRDefault="009F625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7D65" w:rsidRDefault="009F6257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B7D65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7D65" w:rsidRDefault="009F6257">
            <w:pPr>
              <w:pStyle w:val="a3"/>
              <w:wordWrap/>
              <w:spacing w:line="240" w:lineRule="auto"/>
              <w:ind w:firstLineChars="50" w:firstLine="90"/>
            </w:pPr>
            <w:r>
              <w:rPr>
                <w:rFonts w:ascii="맑은 고딕"/>
                <w:sz w:val="18"/>
              </w:rPr>
              <w:t>10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7D65" w:rsidRDefault="009F6257">
            <w:pPr>
              <w:pStyle w:val="a3"/>
              <w:spacing w:line="240" w:lineRule="auto"/>
              <w:ind w:firstLineChars="50" w:firstLine="90"/>
            </w:pPr>
            <w:r>
              <w:rPr>
                <w:rFonts w:ascii="맑은 고딕" w:eastAsia="맑은 고딕"/>
                <w:sz w:val="18"/>
              </w:rPr>
              <w:t>2,2'-이미노다이에탄올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7D65" w:rsidRDefault="009F625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7D65" w:rsidRDefault="009F6257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:rsidR="005B7D65" w:rsidRDefault="005B7D65">
      <w:pPr>
        <w:pStyle w:val="11"/>
        <w:rPr>
          <w:szCs w:val="20"/>
        </w:rPr>
      </w:pPr>
    </w:p>
    <w:p w:rsidR="005B7D65" w:rsidRDefault="009F6257">
      <w:pPr>
        <w:pStyle w:val="11"/>
      </w:pPr>
      <w:r>
        <w:rPr>
          <w:rFonts w:hint="eastAsia"/>
          <w:szCs w:val="20"/>
        </w:rPr>
        <w:t xml:space="preserve">OPPNF-04-07(rev.03)                     </w:t>
      </w:r>
      <w:fldSimple w:instr=" FILENAME   \* MERGEFORMAT ">
        <w:r>
          <w:rPr>
            <w:i/>
            <w:noProof/>
            <w:w w:val="90"/>
            <w:szCs w:val="20"/>
          </w:rPr>
          <w:t>5.KOTITI시험연구원_안전기준적합확인신청서_섬유유연제_rev.03.docx</w:t>
        </w:r>
      </w:fldSimple>
    </w:p>
    <w:p w:rsidR="00BD7E4D" w:rsidRDefault="00BD7E4D">
      <w:pPr>
        <w:pStyle w:val="11"/>
        <w:rPr>
          <w:rFonts w:cs="맑은 고딕"/>
          <w:b/>
          <w:bCs/>
          <w:sz w:val="24"/>
          <w:szCs w:val="24"/>
        </w:rPr>
      </w:pPr>
    </w:p>
    <w:tbl>
      <w:tblPr>
        <w:tblOverlap w:val="never"/>
        <w:tblW w:w="96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91"/>
        <w:gridCol w:w="2161"/>
        <w:gridCol w:w="2693"/>
        <w:gridCol w:w="1134"/>
        <w:gridCol w:w="3260"/>
      </w:tblGrid>
      <w:tr w:rsidR="005B7D65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7D65" w:rsidRDefault="009F625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11</w:t>
            </w:r>
          </w:p>
        </w:tc>
        <w:tc>
          <w:tcPr>
            <w:tcW w:w="485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7D65" w:rsidRDefault="009F6257">
            <w:pPr>
              <w:pStyle w:val="a3"/>
              <w:spacing w:line="240" w:lineRule="auto"/>
              <w:ind w:firstLineChars="50" w:firstLine="90"/>
              <w:jc w:val="both"/>
            </w:pPr>
            <w:r>
              <w:rPr>
                <w:rFonts w:eastAsia="맑은 고딕"/>
                <w:sz w:val="18"/>
              </w:rPr>
              <w:t>형광증백제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7D65" w:rsidRDefault="009F625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7D65" w:rsidRDefault="009F6257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B7D65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7D65" w:rsidRDefault="009F6257">
            <w:pPr>
              <w:pStyle w:val="a3"/>
              <w:wordWrap/>
              <w:spacing w:line="240" w:lineRule="auto"/>
              <w:jc w:val="center"/>
              <w:rPr>
                <w:rFonts w:ascii="맑은 고딕"/>
                <w:color w:val="auto"/>
                <w:sz w:val="18"/>
              </w:rPr>
            </w:pPr>
            <w:r>
              <w:rPr>
                <w:rFonts w:ascii="맑은 고딕" w:hint="eastAsia"/>
                <w:color w:val="auto"/>
                <w:sz w:val="18"/>
              </w:rPr>
              <w:t>12</w:t>
            </w:r>
          </w:p>
        </w:tc>
        <w:tc>
          <w:tcPr>
            <w:tcW w:w="485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7D65" w:rsidRDefault="009F6257">
            <w:pPr>
              <w:pStyle w:val="a3"/>
              <w:spacing w:line="240" w:lineRule="auto"/>
              <w:ind w:firstLineChars="50" w:firstLine="90"/>
              <w:jc w:val="both"/>
              <w:rPr>
                <w:rFonts w:eastAsia="맑은 고딕"/>
                <w:color w:val="auto"/>
                <w:sz w:val="18"/>
              </w:rPr>
            </w:pPr>
            <w:r>
              <w:rPr>
                <w:rFonts w:eastAsia="맑은 고딕" w:hint="eastAsia"/>
                <w:color w:val="auto"/>
                <w:sz w:val="18"/>
              </w:rPr>
              <w:t>미세플라스틱</w:t>
            </w:r>
            <w:r>
              <w:rPr>
                <w:rFonts w:eastAsia="맑은 고딕" w:hint="eastAsia"/>
                <w:color w:val="auto"/>
                <w:sz w:val="16"/>
                <w:szCs w:val="16"/>
                <w:vertAlign w:val="superscript"/>
              </w:rPr>
              <w:t>1)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7D65" w:rsidRDefault="009F625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7D65" w:rsidRDefault="009F6257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B7D65">
        <w:trPr>
          <w:cantSplit/>
          <w:trHeight w:hRule="exact" w:val="510"/>
        </w:trPr>
        <w:tc>
          <w:tcPr>
            <w:tcW w:w="9639" w:type="dxa"/>
            <w:gridSpan w:val="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7D65" w:rsidRDefault="009F6257">
            <w:pPr>
              <w:pStyle w:val="a3"/>
              <w:wordWrap/>
              <w:spacing w:line="240" w:lineRule="auto"/>
              <w:ind w:right="140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color w:val="FF0000"/>
                <w:sz w:val="16"/>
                <w:szCs w:val="16"/>
              </w:rPr>
              <w:t>주</w:t>
            </w:r>
            <w:r>
              <w:rPr>
                <w:rFonts w:asciiTheme="majorEastAsia" w:eastAsiaTheme="majorEastAsia" w:hAnsiTheme="majorEastAsia"/>
                <w:color w:val="FF0000"/>
                <w:sz w:val="16"/>
                <w:szCs w:val="16"/>
                <w:vertAlign w:val="superscript"/>
              </w:rPr>
              <w:t xml:space="preserve">1) </w:t>
            </w:r>
            <w:r>
              <w:rPr>
                <w:rFonts w:asciiTheme="majorEastAsia" w:eastAsiaTheme="majorEastAsia" w:hAnsiTheme="majorEastAsia"/>
                <w:color w:val="FF0000"/>
                <w:sz w:val="16"/>
                <w:szCs w:val="16"/>
              </w:rPr>
              <w:t>세정, 연마, 박리 용도로 의도적으로 사용하고 물에 녹지 않는 5mm 이하의 고체 플라스틱</w:t>
            </w:r>
          </w:p>
        </w:tc>
      </w:tr>
      <w:tr w:rsidR="005B7D65">
        <w:trPr>
          <w:trHeight w:hRule="exact" w:val="481"/>
        </w:trPr>
        <w:tc>
          <w:tcPr>
            <w:tcW w:w="9639" w:type="dxa"/>
            <w:gridSpan w:val="5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7D65" w:rsidRDefault="009F6257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섬유유연</w:t>
            </w:r>
            <w:r>
              <w:rPr>
                <w:rFonts w:ascii="맑은 고딕" w:eastAsia="맑은 고딕"/>
                <w:b/>
                <w:sz w:val="24"/>
              </w:rPr>
              <w:t xml:space="preserve">제 </w:t>
            </w:r>
            <w:r>
              <w:rPr>
                <w:rFonts w:asciiTheme="majorHAnsi" w:eastAsiaTheme="majorHAnsi" w:hAnsiTheme="majorHAnsi"/>
                <w:b/>
                <w:sz w:val="24"/>
              </w:rPr>
              <w:t>사용물질</w:t>
            </w:r>
            <w:r>
              <w:rPr>
                <w:rFonts w:ascii="맑은 고딕" w:eastAsia="맑은 고딕"/>
                <w:b/>
                <w:sz w:val="24"/>
              </w:rPr>
              <w:t xml:space="preserve"> 함량기준에 따라 사용한 물질(B)</w:t>
            </w:r>
          </w:p>
        </w:tc>
      </w:tr>
      <w:tr w:rsidR="005B7D65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7D65" w:rsidRDefault="009F6257">
            <w:pPr>
              <w:pStyle w:val="xl5427"/>
            </w:pPr>
            <w:r>
              <w:rPr>
                <w:sz w:val="18"/>
                <w:shd w:val="clear" w:color="000000" w:fill="auto"/>
              </w:rPr>
              <w:t>1</w:t>
            </w:r>
          </w:p>
        </w:tc>
        <w:tc>
          <w:tcPr>
            <w:tcW w:w="5988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7D65" w:rsidRDefault="009F6257">
            <w:pPr>
              <w:pStyle w:val="a3"/>
              <w:wordWrap/>
              <w:spacing w:line="240" w:lineRule="auto"/>
              <w:ind w:firstLineChars="50" w:firstLine="90"/>
              <w:textAlignment w:val="center"/>
            </w:pPr>
            <w:r>
              <w:rPr>
                <w:rFonts w:eastAsia="맑은 고딕"/>
                <w:sz w:val="18"/>
              </w:rPr>
              <w:t>개미산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7D65" w:rsidRDefault="009F6257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B7D65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7D65" w:rsidRDefault="009F6257">
            <w:pPr>
              <w:pStyle w:val="xl5427"/>
            </w:pPr>
            <w:r>
              <w:rPr>
                <w:sz w:val="18"/>
                <w:shd w:val="clear" w:color="000000" w:fill="auto"/>
              </w:rPr>
              <w:t>2</w:t>
            </w:r>
          </w:p>
        </w:tc>
        <w:tc>
          <w:tcPr>
            <w:tcW w:w="5988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7D65" w:rsidRDefault="009F6257">
            <w:pPr>
              <w:pStyle w:val="a3"/>
              <w:wordWrap/>
              <w:spacing w:line="240" w:lineRule="auto"/>
              <w:ind w:firstLineChars="50" w:firstLine="90"/>
              <w:textAlignment w:val="center"/>
            </w:pPr>
            <w:r>
              <w:rPr>
                <w:rFonts w:eastAsia="맑은 고딕"/>
                <w:sz w:val="18"/>
              </w:rPr>
              <w:t>모노에탄올아민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7D65" w:rsidRDefault="009F6257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B7D65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7D65" w:rsidRDefault="009F6257">
            <w:pPr>
              <w:pStyle w:val="xl5427"/>
            </w:pPr>
            <w:r>
              <w:rPr>
                <w:sz w:val="18"/>
                <w:shd w:val="clear" w:color="000000" w:fill="auto"/>
              </w:rPr>
              <w:t>3</w:t>
            </w:r>
          </w:p>
        </w:tc>
        <w:tc>
          <w:tcPr>
            <w:tcW w:w="5988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7D65" w:rsidRDefault="009F6257">
            <w:pPr>
              <w:pStyle w:val="af3"/>
              <w:wordWrap/>
              <w:spacing w:line="240" w:lineRule="auto"/>
              <w:ind w:firstLineChars="50" w:firstLine="90"/>
              <w:jc w:val="left"/>
              <w:textAlignment w:val="center"/>
            </w:pPr>
            <w:r>
              <w:rPr>
                <w:rFonts w:eastAsia="맑은 고딕"/>
                <w:sz w:val="18"/>
              </w:rPr>
              <w:t>은</w:t>
            </w:r>
            <w:r w:rsidR="004B53D0">
              <w:rPr>
                <w:rFonts w:eastAsia="맑은 고딕" w:hint="eastAsia"/>
                <w:sz w:val="18"/>
              </w:rPr>
              <w:t xml:space="preserve"> </w:t>
            </w:r>
            <w:r w:rsidR="004B53D0">
              <w:rPr>
                <w:rFonts w:eastAsia="맑은 고딕" w:hint="eastAsia"/>
                <w:sz w:val="18"/>
              </w:rPr>
              <w:t>및</w:t>
            </w:r>
            <w:r w:rsidR="004B53D0">
              <w:rPr>
                <w:rFonts w:eastAsia="맑은 고딕" w:hint="eastAsia"/>
                <w:sz w:val="18"/>
              </w:rPr>
              <w:t xml:space="preserve"> </w:t>
            </w:r>
            <w:r w:rsidR="004B53D0">
              <w:rPr>
                <w:rFonts w:eastAsia="맑은 고딕" w:hint="eastAsia"/>
                <w:sz w:val="18"/>
              </w:rPr>
              <w:t>그</w:t>
            </w:r>
            <w:r w:rsidR="004B53D0">
              <w:rPr>
                <w:rFonts w:eastAsia="맑은 고딕" w:hint="eastAsia"/>
                <w:sz w:val="18"/>
              </w:rPr>
              <w:t xml:space="preserve"> </w:t>
            </w:r>
            <w:r w:rsidR="004B53D0">
              <w:rPr>
                <w:rFonts w:eastAsia="맑은 고딕" w:hint="eastAsia"/>
                <w:sz w:val="18"/>
              </w:rPr>
              <w:t>화합물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7D65" w:rsidRDefault="009F6257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B7D65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7D65" w:rsidRDefault="009F6257">
            <w:pPr>
              <w:pStyle w:val="xl5427"/>
            </w:pPr>
            <w:r>
              <w:rPr>
                <w:sz w:val="18"/>
                <w:shd w:val="clear" w:color="000000" w:fill="auto"/>
              </w:rPr>
              <w:t>4</w:t>
            </w:r>
          </w:p>
        </w:tc>
        <w:tc>
          <w:tcPr>
            <w:tcW w:w="5988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7D65" w:rsidRDefault="009F6257">
            <w:pPr>
              <w:pStyle w:val="xl5427"/>
              <w:ind w:firstLineChars="50" w:firstLine="100"/>
              <w:jc w:val="left"/>
            </w:pPr>
            <w:r>
              <w:rPr>
                <w:rFonts w:hint="eastAsia"/>
              </w:rPr>
              <w:t>염산 또는 황산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7D65" w:rsidRDefault="009F6257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B7D65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7D65" w:rsidRDefault="009F6257">
            <w:pPr>
              <w:pStyle w:val="xl5427"/>
            </w:pPr>
            <w:r>
              <w:rPr>
                <w:sz w:val="18"/>
                <w:shd w:val="clear" w:color="000000" w:fill="auto"/>
              </w:rPr>
              <w:t>5</w:t>
            </w:r>
          </w:p>
        </w:tc>
        <w:tc>
          <w:tcPr>
            <w:tcW w:w="5988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7D65" w:rsidRDefault="009F6257">
            <w:pPr>
              <w:pStyle w:val="xl5427"/>
              <w:ind w:firstLineChars="50" w:firstLine="100"/>
              <w:jc w:val="left"/>
            </w:pPr>
            <w:r>
              <w:rPr>
                <w:rFonts w:hint="eastAsia"/>
              </w:rPr>
              <w:t>과산화수소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B7D65" w:rsidRDefault="009F6257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B53D0" w:rsidTr="004B53D0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B53D0" w:rsidRPr="004B53D0" w:rsidRDefault="004B53D0" w:rsidP="009924AD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6</w:t>
            </w:r>
          </w:p>
        </w:tc>
        <w:tc>
          <w:tcPr>
            <w:tcW w:w="5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B53D0" w:rsidRPr="004B53D0" w:rsidRDefault="004B53D0" w:rsidP="004B53D0">
            <w:pPr>
              <w:pStyle w:val="a3"/>
              <w:wordWrap/>
              <w:spacing w:line="240" w:lineRule="auto"/>
              <w:ind w:firstLineChars="50" w:firstLine="90"/>
              <w:textAlignment w:val="center"/>
              <w:rPr>
                <w:rFonts w:ascii="맑은 고딕" w:eastAsia="맑은 고딕" w:hAnsi="맑은 고딕"/>
                <w:sz w:val="18"/>
              </w:rPr>
            </w:pPr>
            <w:r w:rsidRPr="004B53D0">
              <w:rPr>
                <w:rFonts w:ascii="맑은 고딕" w:eastAsia="맑은 고딕" w:hAnsi="맑은 고딕" w:hint="eastAsia"/>
                <w:sz w:val="18"/>
              </w:rPr>
              <w:t>3-요오드-2-프로핀일 뷰틸 카바민산(IPBC)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B53D0" w:rsidRDefault="004B53D0" w:rsidP="009924AD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B53D0" w:rsidTr="004B53D0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B53D0" w:rsidRPr="004B53D0" w:rsidRDefault="004B53D0" w:rsidP="009924AD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7</w:t>
            </w:r>
          </w:p>
        </w:tc>
        <w:tc>
          <w:tcPr>
            <w:tcW w:w="5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B53D0" w:rsidRPr="004B53D0" w:rsidRDefault="004B53D0" w:rsidP="004B53D0">
            <w:pPr>
              <w:pStyle w:val="a3"/>
              <w:wordWrap/>
              <w:spacing w:line="240" w:lineRule="auto"/>
              <w:ind w:firstLineChars="50" w:firstLine="90"/>
              <w:textAlignment w:val="center"/>
              <w:rPr>
                <w:rFonts w:ascii="맑은 고딕" w:eastAsia="맑은 고딕" w:hAnsi="맑은 고딕"/>
                <w:sz w:val="18"/>
              </w:rPr>
            </w:pPr>
            <w:r w:rsidRPr="004B53D0">
              <w:rPr>
                <w:rFonts w:ascii="맑은 고딕" w:eastAsia="맑은 고딕" w:hAnsi="맑은 고딕" w:hint="eastAsia"/>
                <w:sz w:val="18"/>
              </w:rPr>
              <w:t>다이프로필렌 글리콜 노말-부틸 에테르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B53D0" w:rsidRDefault="004B53D0" w:rsidP="009924AD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B53D0" w:rsidTr="004B53D0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B53D0" w:rsidRPr="004B53D0" w:rsidRDefault="004B53D0" w:rsidP="009924AD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8</w:t>
            </w:r>
          </w:p>
        </w:tc>
        <w:tc>
          <w:tcPr>
            <w:tcW w:w="5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B53D0" w:rsidRPr="004B53D0" w:rsidRDefault="004B53D0" w:rsidP="004B53D0">
            <w:pPr>
              <w:pStyle w:val="a3"/>
              <w:wordWrap/>
              <w:spacing w:line="240" w:lineRule="auto"/>
              <w:ind w:firstLineChars="50" w:firstLine="90"/>
              <w:textAlignment w:val="center"/>
              <w:rPr>
                <w:rFonts w:ascii="맑은 고딕" w:eastAsia="맑은 고딕" w:hAnsi="맑은 고딕"/>
                <w:sz w:val="18"/>
              </w:rPr>
            </w:pPr>
            <w:r w:rsidRPr="004B53D0">
              <w:rPr>
                <w:rFonts w:ascii="맑은 고딕" w:eastAsia="맑은 고딕" w:hAnsi="맑은 고딕" w:hint="eastAsia"/>
                <w:sz w:val="18"/>
              </w:rPr>
              <w:t>염화헥사데실트리메틸암모늄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B53D0" w:rsidRDefault="004B53D0" w:rsidP="009924AD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B53D0" w:rsidTr="004B53D0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B53D0" w:rsidRPr="004B53D0" w:rsidRDefault="004B53D0" w:rsidP="009924AD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9</w:t>
            </w:r>
          </w:p>
        </w:tc>
        <w:tc>
          <w:tcPr>
            <w:tcW w:w="5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B53D0" w:rsidRPr="004B53D0" w:rsidRDefault="004B53D0" w:rsidP="004B53D0">
            <w:pPr>
              <w:pStyle w:val="a3"/>
              <w:wordWrap/>
              <w:spacing w:line="240" w:lineRule="auto"/>
              <w:ind w:firstLineChars="50" w:firstLine="90"/>
              <w:textAlignment w:val="center"/>
              <w:rPr>
                <w:rFonts w:ascii="맑은 고딕" w:eastAsia="맑은 고딕" w:hAnsi="맑은 고딕"/>
                <w:sz w:val="18"/>
              </w:rPr>
            </w:pPr>
            <w:r w:rsidRPr="004B53D0">
              <w:rPr>
                <w:rFonts w:ascii="맑은 고딕" w:eastAsia="맑은 고딕" w:hAnsi="맑은 고딕" w:hint="eastAsia"/>
                <w:sz w:val="18"/>
              </w:rPr>
              <w:t>2-옥틸-3(2H)-이소티아졸론(OIT)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B53D0" w:rsidRDefault="004B53D0" w:rsidP="009924AD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B53D0" w:rsidTr="004B53D0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B53D0" w:rsidRPr="004B53D0" w:rsidRDefault="004B53D0" w:rsidP="009924AD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10</w:t>
            </w:r>
          </w:p>
        </w:tc>
        <w:tc>
          <w:tcPr>
            <w:tcW w:w="5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B53D0" w:rsidRPr="004B53D0" w:rsidRDefault="004B53D0" w:rsidP="004B53D0">
            <w:pPr>
              <w:pStyle w:val="a3"/>
              <w:wordWrap/>
              <w:spacing w:line="240" w:lineRule="auto"/>
              <w:ind w:firstLineChars="50" w:firstLine="90"/>
              <w:textAlignment w:val="center"/>
              <w:rPr>
                <w:rFonts w:ascii="맑은 고딕" w:eastAsia="맑은 고딕" w:hAnsi="맑은 고딕"/>
                <w:sz w:val="18"/>
              </w:rPr>
            </w:pPr>
            <w:r w:rsidRPr="004B53D0">
              <w:rPr>
                <w:rFonts w:ascii="맑은 고딕" w:eastAsia="맑은 고딕" w:hAnsi="맑은 고딕" w:hint="eastAsia"/>
                <w:sz w:val="18"/>
              </w:rPr>
              <w:t>염화디데실디메틸암모늄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B53D0" w:rsidRDefault="004B53D0" w:rsidP="009924AD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7E4D" w:rsidTr="009924AD">
        <w:trPr>
          <w:trHeight w:hRule="exact" w:val="481"/>
        </w:trPr>
        <w:tc>
          <w:tcPr>
            <w:tcW w:w="9639" w:type="dxa"/>
            <w:gridSpan w:val="5"/>
            <w:shd w:val="clear" w:color="auto" w:fill="E4E4E4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E4D" w:rsidRDefault="00BD7E4D" w:rsidP="009924AD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섬유유연제 계면활성제 사용 여부</w:t>
            </w:r>
          </w:p>
        </w:tc>
      </w:tr>
      <w:tr w:rsidR="00BD7E4D" w:rsidTr="009924AD">
        <w:trPr>
          <w:trHeight w:hRule="exact" w:val="481"/>
        </w:trPr>
        <w:tc>
          <w:tcPr>
            <w:tcW w:w="391" w:type="dxa"/>
            <w:tcBorders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E4D" w:rsidRDefault="00BD7E4D" w:rsidP="009924A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3"/>
            <w:tcBorders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E4D" w:rsidRDefault="00BD7E4D" w:rsidP="009924A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계면활성제 사용 여부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E4D" w:rsidRDefault="00BD7E4D" w:rsidP="009924A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7E4D" w:rsidTr="009924AD">
        <w:trPr>
          <w:trHeight w:hRule="exact" w:val="481"/>
        </w:trPr>
        <w:tc>
          <w:tcPr>
            <w:tcW w:w="391" w:type="dxa"/>
            <w:tcBorders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E4D" w:rsidRDefault="00BD7E4D" w:rsidP="009924AD">
            <w:pPr>
              <w:pStyle w:val="xl5427"/>
              <w:rPr>
                <w:sz w:val="18"/>
              </w:rPr>
            </w:pPr>
          </w:p>
        </w:tc>
        <w:tc>
          <w:tcPr>
            <w:tcW w:w="2161" w:type="dxa"/>
            <w:tcBorders>
              <w:left w:val="nil"/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E4D" w:rsidRDefault="00BD7E4D" w:rsidP="009924AD">
            <w:pPr>
              <w:pStyle w:val="a3"/>
              <w:wordWrap/>
              <w:spacing w:line="240" w:lineRule="auto"/>
              <w:ind w:left="83"/>
              <w:textAlignment w:val="center"/>
              <w:rPr>
                <w:rFonts w:ascii="맑은 고딕" w:eastAsia="맑은 고딕"/>
                <w:sz w:val="18"/>
              </w:rPr>
            </w:pPr>
            <w:r>
              <w:rPr>
                <w:rFonts w:ascii="맑은 고딕"/>
                <w:sz w:val="18"/>
              </w:rPr>
              <w:t>↳</w:t>
            </w:r>
            <w:r>
              <w:rPr>
                <w:rFonts w:ascii="맑은 고딕" w:eastAsia="맑은 고딕"/>
                <w:sz w:val="18"/>
              </w:rPr>
              <w:t>계면활성제 명칭:</w:t>
            </w:r>
          </w:p>
        </w:tc>
        <w:tc>
          <w:tcPr>
            <w:tcW w:w="7087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:rsidR="00BD7E4D" w:rsidRDefault="00BD7E4D" w:rsidP="009924AD">
            <w:pPr>
              <w:pStyle w:val="a3"/>
              <w:wordWrap/>
              <w:spacing w:line="276" w:lineRule="auto"/>
              <w:ind w:left="401" w:right="140" w:hanging="261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</w:tr>
      <w:tr w:rsidR="00BD7E4D" w:rsidTr="009924AD">
        <w:trPr>
          <w:trHeight w:hRule="exact" w:val="481"/>
        </w:trPr>
        <w:tc>
          <w:tcPr>
            <w:tcW w:w="391" w:type="dxa"/>
            <w:tcBorders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E4D" w:rsidRDefault="00BD7E4D" w:rsidP="009924A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3"/>
            <w:tcBorders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E4D" w:rsidRDefault="00BD7E4D" w:rsidP="009924A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</w:rPr>
              <w:t>건조기 전용으로 사용하는 시트형 제품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E4D" w:rsidRDefault="00BD7E4D" w:rsidP="009924A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7E4D" w:rsidTr="009924AD">
        <w:trPr>
          <w:cantSplit/>
          <w:trHeight w:val="482"/>
        </w:trPr>
        <w:tc>
          <w:tcPr>
            <w:tcW w:w="9639" w:type="dxa"/>
            <w:gridSpan w:val="5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E4D" w:rsidRDefault="00BD7E4D" w:rsidP="009924AD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어린이보호포장 적용 범위</w:t>
            </w:r>
          </w:p>
        </w:tc>
      </w:tr>
      <w:tr w:rsidR="00BD7E4D" w:rsidTr="009924AD">
        <w:trPr>
          <w:cantSplit/>
          <w:trHeight w:val="482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E4D" w:rsidRDefault="00BD7E4D" w:rsidP="009924A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BD7E4D" w:rsidRDefault="00BD7E4D" w:rsidP="009924A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가정에서 보관∙사용할 수 있는 제품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D7E4D" w:rsidRDefault="00BD7E4D" w:rsidP="009924AD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7E4D" w:rsidTr="009924AD">
        <w:trPr>
          <w:cantSplit/>
          <w:trHeight w:val="482"/>
        </w:trPr>
        <w:tc>
          <w:tcPr>
            <w:tcW w:w="9639" w:type="dxa"/>
            <w:gridSpan w:val="5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E4D" w:rsidRDefault="00BD7E4D" w:rsidP="009924AD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함유된 어린이보호포장 적용물질(C)</w:t>
            </w:r>
          </w:p>
        </w:tc>
      </w:tr>
      <w:tr w:rsidR="00BD7E4D" w:rsidTr="009924AD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E4D" w:rsidRDefault="00BD7E4D" w:rsidP="009924A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BD7E4D" w:rsidRDefault="00BD7E4D" w:rsidP="009924A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에틸렌글리콜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D7E4D" w:rsidRDefault="00BD7E4D" w:rsidP="009924A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7E4D" w:rsidTr="009924AD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E4D" w:rsidRDefault="00BD7E4D" w:rsidP="009924A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BD7E4D" w:rsidRDefault="00BD7E4D" w:rsidP="009924A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메탄올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D7E4D" w:rsidRDefault="00BD7E4D" w:rsidP="009924A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7E4D" w:rsidTr="009924AD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E4D" w:rsidRDefault="00BD7E4D" w:rsidP="009924A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BD7E4D" w:rsidRDefault="00BD7E4D" w:rsidP="009924A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디클로로메탄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D7E4D" w:rsidRDefault="00BD7E4D" w:rsidP="009924A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7E4D" w:rsidTr="009924AD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E4D" w:rsidRDefault="00BD7E4D" w:rsidP="009924A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BD7E4D" w:rsidRDefault="00BD7E4D" w:rsidP="009924A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1,2-디클로로에탄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D7E4D" w:rsidRDefault="00BD7E4D" w:rsidP="009924A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7E4D" w:rsidTr="009924AD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E4D" w:rsidRDefault="00BD7E4D" w:rsidP="009924A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BD7E4D" w:rsidRDefault="00BD7E4D" w:rsidP="009924A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살리실산메틸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D7E4D" w:rsidRDefault="00BD7E4D" w:rsidP="009924A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:rsidR="005B7D65" w:rsidRDefault="005B7D65"/>
    <w:p w:rsidR="00BD7E4D" w:rsidRDefault="00BD7E4D"/>
    <w:p w:rsidR="005B7D65" w:rsidRDefault="009F6257">
      <w:pPr>
        <w:pStyle w:val="11"/>
      </w:pPr>
      <w:r>
        <w:rPr>
          <w:rFonts w:hint="eastAsia"/>
          <w:szCs w:val="20"/>
        </w:rPr>
        <w:t xml:space="preserve">OPPNF-04-07(rev.03)                     </w:t>
      </w:r>
      <w:fldSimple w:instr=" FILENAME   \* MERGEFORMAT ">
        <w:r>
          <w:rPr>
            <w:i/>
            <w:noProof/>
            <w:w w:val="90"/>
            <w:szCs w:val="20"/>
          </w:rPr>
          <w:t>5.KOTITI시험연구원_안전기준적합확인신청서_섬유유연제_rev.03.docx</w:t>
        </w:r>
      </w:fldSimple>
    </w:p>
    <w:p w:rsidR="00BD7E4D" w:rsidRPr="00BD7E4D" w:rsidRDefault="00BD7E4D">
      <w:pPr>
        <w:pStyle w:val="11"/>
      </w:pPr>
    </w:p>
    <w:tbl>
      <w:tblPr>
        <w:tblOverlap w:val="never"/>
        <w:tblW w:w="96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91"/>
        <w:gridCol w:w="2994"/>
        <w:gridCol w:w="2994"/>
        <w:gridCol w:w="3260"/>
      </w:tblGrid>
      <w:tr w:rsidR="00BD7E4D" w:rsidTr="009924AD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E4D" w:rsidRDefault="00BD7E4D" w:rsidP="009924A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BD7E4D" w:rsidRDefault="00BD7E4D" w:rsidP="009924AD">
            <w:pPr>
              <w:pStyle w:val="hstyle1"/>
              <w:spacing w:line="240" w:lineRule="auto"/>
              <w:ind w:left="0" w:firstLineChars="50" w:firstLine="90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</w:rPr>
              <w:t>수산화나트륨 또는 수산화칼륨</w:t>
            </w:r>
            <w:r>
              <w:rPr>
                <w:rFonts w:asciiTheme="majorHAnsi" w:eastAsiaTheme="majorHAnsi" w:hAnsiTheme="majorHAnsi"/>
                <w:vertAlign w:val="superscript"/>
              </w:rPr>
              <w:t>1)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D7E4D" w:rsidRDefault="00BD7E4D" w:rsidP="009924A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7E4D" w:rsidTr="009924AD">
        <w:trPr>
          <w:cantSplit/>
          <w:trHeight w:hRule="exact" w:val="664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E4D" w:rsidRDefault="00BD7E4D" w:rsidP="009924A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7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BD7E4D" w:rsidRDefault="00BD7E4D" w:rsidP="009924AD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메타크릴산</w:t>
            </w:r>
          </w:p>
          <w:p w:rsidR="00BD7E4D" w:rsidRDefault="00BD7E4D" w:rsidP="009924AD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80"/>
              <w:jc w:val="left"/>
              <w:rPr>
                <w:rFonts w:asciiTheme="majorHAnsi" w:eastAsiaTheme="majorHAnsi" w:hAnsiTheme="majorHAnsi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sz w:val="16"/>
                <w:szCs w:val="16"/>
              </w:rPr>
              <w:t>(적용 제외기준: 펜 마커와 같이 용기내 흡수제로 쓰인 경우)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D7E4D" w:rsidRDefault="00BD7E4D" w:rsidP="009924A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7E4D" w:rsidTr="009924AD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E4D" w:rsidRDefault="00BD7E4D" w:rsidP="009924A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8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BD7E4D" w:rsidRDefault="00BD7E4D" w:rsidP="009924A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개미산(포름산)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D7E4D" w:rsidRDefault="00BD7E4D" w:rsidP="009924A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7E4D" w:rsidTr="009924AD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E4D" w:rsidRDefault="00BD7E4D" w:rsidP="009924A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9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BD7E4D" w:rsidRDefault="00BD7E4D" w:rsidP="009924A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하이포(차아)염소산염 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D7E4D" w:rsidRDefault="00BD7E4D" w:rsidP="009924A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7E4D" w:rsidTr="00BD7E4D">
        <w:trPr>
          <w:cantSplit/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E4D" w:rsidRDefault="00BD7E4D" w:rsidP="009924A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11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E4D" w:rsidRDefault="00BD7E4D" w:rsidP="009924A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에틸브로모아세테이트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E4D" w:rsidRDefault="00BD7E4D" w:rsidP="009924A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7E4D" w:rsidTr="00BD7E4D">
        <w:trPr>
          <w:cantSplit/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E4D" w:rsidRDefault="00BD7E4D" w:rsidP="009924A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12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E4D" w:rsidRDefault="00BD7E4D" w:rsidP="009924A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모르폴린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E4D" w:rsidRDefault="00BD7E4D" w:rsidP="009924A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7E4D" w:rsidTr="00BD7E4D">
        <w:trPr>
          <w:cantSplit/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E4D" w:rsidRDefault="00BD7E4D" w:rsidP="009924A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13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E4D" w:rsidRDefault="00BD7E4D" w:rsidP="00BD7E4D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아세토니트릴</w:t>
            </w:r>
            <w:r w:rsidR="003929E1">
              <w:rPr>
                <w:rFonts w:eastAsia="맑은 고딕" w:hint="eastAsia"/>
                <w:color w:val="auto"/>
                <w:sz w:val="16"/>
                <w:szCs w:val="16"/>
                <w:vertAlign w:val="superscript"/>
              </w:rPr>
              <w:t>2)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E4D" w:rsidRDefault="00BD7E4D" w:rsidP="009924A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7E4D" w:rsidTr="009924AD">
        <w:trPr>
          <w:cantSplit/>
          <w:trHeight w:hRule="exact" w:val="481"/>
        </w:trPr>
        <w:tc>
          <w:tcPr>
            <w:tcW w:w="391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E4D" w:rsidRDefault="00BD7E4D" w:rsidP="009924A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14</w:t>
            </w:r>
          </w:p>
        </w:tc>
        <w:tc>
          <w:tcPr>
            <w:tcW w:w="2994" w:type="dxa"/>
            <w:vMerge w:val="restart"/>
            <w:shd w:val="clear" w:color="auto" w:fill="auto"/>
            <w:vAlign w:val="center"/>
          </w:tcPr>
          <w:p w:rsidR="00BD7E4D" w:rsidRDefault="00BD7E4D" w:rsidP="009924AD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탄소와 수소로 구성된 직쇄형 1차 알코올</w:t>
            </w:r>
          </w:p>
        </w:tc>
        <w:tc>
          <w:tcPr>
            <w:tcW w:w="2994" w:type="dxa"/>
            <w:shd w:val="clear" w:color="auto" w:fill="auto"/>
            <w:vAlign w:val="center"/>
          </w:tcPr>
          <w:p w:rsidR="00BD7E4D" w:rsidRDefault="00BD7E4D" w:rsidP="009924AD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1-propanol</w:t>
            </w:r>
          </w:p>
        </w:tc>
        <w:tc>
          <w:tcPr>
            <w:tcW w:w="3260" w:type="dxa"/>
            <w:vMerge w:val="restart"/>
            <w:shd w:val="clear" w:color="auto" w:fill="auto"/>
            <w:vAlign w:val="center"/>
          </w:tcPr>
          <w:p w:rsidR="00BD7E4D" w:rsidRDefault="00BD7E4D" w:rsidP="009924AD">
            <w:pPr>
              <w:wordWrap/>
              <w:ind w:right="140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 □ 예    □ 아니요</w:t>
            </w:r>
          </w:p>
        </w:tc>
      </w:tr>
      <w:tr w:rsidR="00BD7E4D" w:rsidTr="009924AD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E4D" w:rsidRDefault="00BD7E4D" w:rsidP="009924A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BD7E4D" w:rsidRDefault="00BD7E4D" w:rsidP="009924AD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BD7E4D" w:rsidRDefault="00BD7E4D" w:rsidP="009924AD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1-butanol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BD7E4D" w:rsidRDefault="00BD7E4D" w:rsidP="009924AD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BD7E4D" w:rsidTr="009924AD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E4D" w:rsidRDefault="00BD7E4D" w:rsidP="009924A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BD7E4D" w:rsidRDefault="00BD7E4D" w:rsidP="009924AD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BD7E4D" w:rsidRDefault="00BD7E4D" w:rsidP="009924AD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1-pentanol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BD7E4D" w:rsidRDefault="00BD7E4D" w:rsidP="009924AD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BD7E4D" w:rsidTr="009924AD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E4D" w:rsidRDefault="00BD7E4D" w:rsidP="009924A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BD7E4D" w:rsidRDefault="00BD7E4D" w:rsidP="009924AD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BD7E4D" w:rsidRDefault="00BD7E4D" w:rsidP="009924AD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1-hexanol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BD7E4D" w:rsidRDefault="00BD7E4D" w:rsidP="009924AD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BD7E4D" w:rsidTr="009924AD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E4D" w:rsidRDefault="00BD7E4D" w:rsidP="009924A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BD7E4D" w:rsidRDefault="00BD7E4D" w:rsidP="009924AD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BD7E4D" w:rsidRDefault="00BD7E4D" w:rsidP="009924AD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1-heptanol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BD7E4D" w:rsidRDefault="00BD7E4D" w:rsidP="009924AD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BD7E4D" w:rsidTr="009924AD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E4D" w:rsidRDefault="00BD7E4D" w:rsidP="009924A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BD7E4D" w:rsidRDefault="00BD7E4D" w:rsidP="009924AD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BD7E4D" w:rsidRDefault="00BD7E4D" w:rsidP="009924AD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1-octanol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BD7E4D" w:rsidRDefault="00BD7E4D" w:rsidP="009924AD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BD7E4D" w:rsidTr="009924AD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E4D" w:rsidRDefault="00BD7E4D" w:rsidP="009924A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BD7E4D" w:rsidRDefault="00BD7E4D" w:rsidP="009924AD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BD7E4D" w:rsidRDefault="00BD7E4D" w:rsidP="009924AD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1-nonanol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BD7E4D" w:rsidRDefault="00BD7E4D" w:rsidP="009924AD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BD7E4D" w:rsidTr="009924AD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E4D" w:rsidRDefault="00BD7E4D" w:rsidP="009924A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BD7E4D" w:rsidRDefault="00BD7E4D" w:rsidP="009924AD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BD7E4D" w:rsidRDefault="00BD7E4D" w:rsidP="009924AD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1-decanol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BD7E4D" w:rsidRDefault="00BD7E4D" w:rsidP="009924AD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BD7E4D" w:rsidTr="009924AD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E4D" w:rsidRDefault="00BD7E4D" w:rsidP="009924A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BD7E4D" w:rsidRDefault="00BD7E4D" w:rsidP="009924AD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BD7E4D" w:rsidRDefault="00BD7E4D" w:rsidP="009924AD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1-undecanol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BD7E4D" w:rsidRDefault="00BD7E4D" w:rsidP="009924AD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BD7E4D" w:rsidTr="009924AD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E4D" w:rsidRDefault="00BD7E4D" w:rsidP="009924A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BD7E4D" w:rsidRDefault="00BD7E4D" w:rsidP="009924AD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BD7E4D" w:rsidRDefault="00BD7E4D" w:rsidP="009924AD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1-dodecanol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BD7E4D" w:rsidRDefault="00BD7E4D" w:rsidP="009924AD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BD7E4D" w:rsidTr="009924AD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E4D" w:rsidRDefault="00BD7E4D" w:rsidP="009924A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BD7E4D" w:rsidRDefault="00BD7E4D" w:rsidP="009924AD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BD7E4D" w:rsidRDefault="00BD7E4D" w:rsidP="009924AD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1-tridecanol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BD7E4D" w:rsidRDefault="00BD7E4D" w:rsidP="009924AD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BD7E4D" w:rsidTr="009924AD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E4D" w:rsidRDefault="00BD7E4D" w:rsidP="009924AD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15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BD7E4D" w:rsidRDefault="00BD7E4D" w:rsidP="009924AD">
            <w:pPr>
              <w:tabs>
                <w:tab w:val="left" w:pos="3759"/>
              </w:tabs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이소부틸 알코올 (isobutyl alcohol)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D7E4D" w:rsidRDefault="00BD7E4D" w:rsidP="009924AD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7E4D" w:rsidTr="009924AD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E4D" w:rsidRDefault="00BD7E4D" w:rsidP="009924AD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16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BD7E4D" w:rsidRDefault="00BD7E4D" w:rsidP="009924AD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테르펜 알코올 (terpene alcohol)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D7E4D" w:rsidRDefault="00BD7E4D" w:rsidP="009924AD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7E4D" w:rsidTr="009924AD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E4D" w:rsidRDefault="00BD7E4D" w:rsidP="009924AD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17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BD7E4D" w:rsidRDefault="00BD7E4D" w:rsidP="009924AD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탄소와 수소로 구성된 케톤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D7E4D" w:rsidRDefault="00BD7E4D" w:rsidP="009924AD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7E4D" w:rsidTr="009924AD">
        <w:trPr>
          <w:cantSplit/>
          <w:trHeight w:hRule="exact" w:val="481"/>
        </w:trPr>
        <w:tc>
          <w:tcPr>
            <w:tcW w:w="391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E4D" w:rsidRDefault="00BD7E4D" w:rsidP="009924AD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18</w:t>
            </w:r>
          </w:p>
        </w:tc>
        <w:tc>
          <w:tcPr>
            <w:tcW w:w="598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7E4D" w:rsidRDefault="00BD7E4D" w:rsidP="009924AD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탄소로 구성된 탄화수소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7E4D" w:rsidRDefault="00BD7E4D" w:rsidP="009924AD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7E4D" w:rsidTr="009924AD">
        <w:trPr>
          <w:cantSplit/>
          <w:trHeight w:val="482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7E4D" w:rsidRDefault="00BD7E4D" w:rsidP="009924AD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수산화나트륨 또는 수산화칼륨을 사용한 제품에 적용되며, 기준은 제품 자체의 염기 농도임</w:t>
            </w:r>
          </w:p>
          <w:p w:rsidR="00BD7E4D" w:rsidRDefault="00BD7E4D" w:rsidP="009924AD">
            <w:pPr>
              <w:pStyle w:val="a3"/>
              <w:wordWrap/>
              <w:spacing w:line="240" w:lineRule="auto"/>
              <w:ind w:right="140"/>
              <w:rPr>
                <w:rFonts w:ascii="한양신명조" w:eastAsia="굴림" w:hAnsi="굴림" w:cs="굴림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접착제 제거제에 함유된 경우에 한함</w:t>
            </w:r>
          </w:p>
        </w:tc>
      </w:tr>
    </w:tbl>
    <w:p w:rsidR="00BD7E4D" w:rsidRDefault="00BD7E4D">
      <w:pPr>
        <w:pStyle w:val="11"/>
        <w:rPr>
          <w:rFonts w:cs="맑은 고딕"/>
          <w:b/>
          <w:bCs/>
          <w:sz w:val="24"/>
          <w:szCs w:val="24"/>
        </w:rPr>
      </w:pPr>
    </w:p>
    <w:p w:rsidR="00BD7E4D" w:rsidRPr="00BD7E4D" w:rsidRDefault="00BD7E4D">
      <w:pPr>
        <w:pStyle w:val="11"/>
        <w:rPr>
          <w:rFonts w:cs="맑은 고딕"/>
          <w:b/>
          <w:bCs/>
          <w:sz w:val="24"/>
          <w:szCs w:val="24"/>
        </w:rPr>
      </w:pPr>
    </w:p>
    <w:p w:rsidR="005B7D65" w:rsidRDefault="005B7D65"/>
    <w:p w:rsidR="005B7D65" w:rsidRDefault="005B7D65"/>
    <w:p w:rsidR="00BD7E4D" w:rsidRDefault="00BD7E4D"/>
    <w:p w:rsidR="005B7D65" w:rsidRDefault="009F6257" w:rsidP="00BD7E4D">
      <w:pPr>
        <w:pStyle w:val="11"/>
      </w:pPr>
      <w:r>
        <w:rPr>
          <w:rFonts w:hint="eastAsia"/>
          <w:szCs w:val="20"/>
        </w:rPr>
        <w:t xml:space="preserve">OPPNF-04-07(rev.03)                     </w:t>
      </w:r>
      <w:fldSimple w:instr=" FILENAME   \* MERGEFORMAT ">
        <w:r>
          <w:rPr>
            <w:i/>
            <w:noProof/>
            <w:w w:val="90"/>
            <w:szCs w:val="20"/>
          </w:rPr>
          <w:t>5.KOTITI시험연구원_안전기준적합확인신청서_섬유유연제_rev.03.docx</w:t>
        </w:r>
      </w:fldSimple>
    </w:p>
    <w:p w:rsidR="00BD7E4D" w:rsidRDefault="00BD7E4D" w:rsidP="00BD7E4D">
      <w:pPr>
        <w:pStyle w:val="11"/>
        <w:rPr>
          <w:rFonts w:cs="맑은 고딕"/>
          <w:b/>
          <w:bCs/>
          <w:sz w:val="24"/>
          <w:szCs w:val="24"/>
        </w:rPr>
      </w:pPr>
    </w:p>
    <w:tbl>
      <w:tblPr>
        <w:tblOverlap w:val="never"/>
        <w:tblW w:w="96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410"/>
        <w:gridCol w:w="16"/>
        <w:gridCol w:w="2654"/>
        <w:gridCol w:w="1918"/>
        <w:gridCol w:w="1381"/>
        <w:gridCol w:w="768"/>
        <w:gridCol w:w="2492"/>
      </w:tblGrid>
      <w:tr w:rsidR="000F79AC" w:rsidRPr="00F34241" w:rsidTr="000F79AC">
        <w:trPr>
          <w:cantSplit/>
          <w:trHeight w:val="523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F79AC" w:rsidRPr="000F79AC" w:rsidRDefault="000F79AC" w:rsidP="004A3F77">
            <w:pPr>
              <w:pStyle w:val="a3"/>
              <w:wordWrap/>
              <w:spacing w:line="276" w:lineRule="auto"/>
            </w:pPr>
            <w:r w:rsidRPr="000F79AC">
              <w:br w:type="column"/>
            </w:r>
            <w:r w:rsidRPr="000F79AC">
              <w:rPr>
                <w:rFonts w:asciiTheme="majorHAnsi" w:eastAsiaTheme="majorHAnsi" w:hAnsiTheme="majorHAnsi"/>
                <w:b/>
                <w:sz w:val="24"/>
              </w:rPr>
              <w:t>◆ 어린이보호포장 적용물질(가정에서 보관·사용할 수 있는 제품 중 액상제품만 체크)</w:t>
            </w:r>
          </w:p>
        </w:tc>
      </w:tr>
      <w:tr w:rsidR="000F79AC" w:rsidTr="004A3F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/>
        </w:trPr>
        <w:tc>
          <w:tcPr>
            <w:tcW w:w="4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F79AC" w:rsidRDefault="000F79AC" w:rsidP="004A3F77">
            <w:pPr>
              <w:shd w:val="clear" w:color="auto" w:fill="FFFFFF"/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1 </w:t>
            </w:r>
          </w:p>
        </w:tc>
        <w:tc>
          <w:tcPr>
            <w:tcW w:w="2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F79AC" w:rsidRDefault="000F79AC" w:rsidP="004A3F77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pH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655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F79AC" w:rsidRDefault="000F79AC" w:rsidP="004A3F77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2.0 초과 11.5 미만)</w:t>
            </w:r>
          </w:p>
          <w:p w:rsidR="000F79AC" w:rsidRDefault="000F79AC" w:rsidP="004A3F77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2.0 이하 또는 11.5 이상) </w:t>
            </w:r>
          </w:p>
          <w:p w:rsidR="000F79AC" w:rsidRDefault="000F79AC" w:rsidP="004A3F77">
            <w:pPr>
              <w:shd w:val="clear" w:color="auto" w:fill="FFFFFF"/>
              <w:wordWrap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□ 시험필요 </w:t>
            </w:r>
          </w:p>
        </w:tc>
      </w:tr>
      <w:tr w:rsidR="000F79AC" w:rsidTr="004A3F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/>
        </w:trPr>
        <w:tc>
          <w:tcPr>
            <w:tcW w:w="4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F79AC" w:rsidRDefault="000F79AC" w:rsidP="004A3F77">
            <w:pPr>
              <w:widowControl/>
              <w:wordWrap/>
              <w:autoSpaceDE/>
              <w:autoSpaceDN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2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F79AC" w:rsidRDefault="000F79AC" w:rsidP="004A3F77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동점도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  <w:p w:rsidR="000F79AC" w:rsidRDefault="000F79AC" w:rsidP="004A3F77">
            <w:pPr>
              <w:shd w:val="clear" w:color="auto" w:fill="FFFFFF"/>
              <w:wordWrap/>
              <w:spacing w:line="288" w:lineRule="auto"/>
              <w:ind w:firstLineChars="50" w:firstLine="8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FF0000"/>
                <w:kern w:val="0"/>
                <w:sz w:val="16"/>
                <w:szCs w:val="16"/>
                <w:shd w:val="clear" w:color="auto" w:fill="FFFFFF"/>
              </w:rPr>
              <w:t>(pH “아니요”에 체크 시에만 작성)</w:t>
            </w:r>
          </w:p>
        </w:tc>
        <w:tc>
          <w:tcPr>
            <w:tcW w:w="655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F79AC" w:rsidRDefault="000F79AC" w:rsidP="004A3F77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/s 초과)</w:t>
            </w:r>
          </w:p>
          <w:p w:rsidR="000F79AC" w:rsidRDefault="000F79AC" w:rsidP="004A3F77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/s 이하 / </w:t>
            </w:r>
            <w:r>
              <w:rPr>
                <w:rFonts w:asciiTheme="majorHAnsi" w:eastAsiaTheme="majorHAnsi" w:hAnsiTheme="majorHAnsi" w:cs="굴림"/>
                <w:b/>
                <w:color w:val="FF0000"/>
                <w:sz w:val="18"/>
                <w:szCs w:val="18"/>
                <w:shd w:val="clear" w:color="auto" w:fill="FFFFFF"/>
              </w:rPr>
              <w:t>어린이보호포장 대상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)</w:t>
            </w:r>
          </w:p>
          <w:p w:rsidR="000F79AC" w:rsidRDefault="000F79AC" w:rsidP="004A3F77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시험필요</w:t>
            </w:r>
          </w:p>
        </w:tc>
      </w:tr>
      <w:tr w:rsidR="000F79AC" w:rsidTr="004A3F77">
        <w:trPr>
          <w:cantSplit/>
          <w:trHeight w:val="510"/>
        </w:trPr>
        <w:tc>
          <w:tcPr>
            <w:tcW w:w="9639" w:type="dxa"/>
            <w:gridSpan w:val="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F79AC" w:rsidRDefault="000F79AC" w:rsidP="004A3F77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pH “예”, “아니요”에 체크 시 시험 미진행 (pH를 확인할 수 있는 시험 성적서 등 증빙 자료 제출 필수)</w:t>
            </w:r>
          </w:p>
          <w:p w:rsidR="000F79AC" w:rsidRDefault="000F79AC" w:rsidP="004A3F77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동점도 “예”에 체크 시 시험 미진행 (동점도를 확인할 수 있는 시험 성적서 등 증빙 자료 제출 필수),</w:t>
            </w:r>
          </w:p>
          <w:p w:rsidR="000F79AC" w:rsidRDefault="000F79AC" w:rsidP="004A3F77">
            <w:pPr>
              <w:pStyle w:val="a3"/>
              <w:wordWrap/>
              <w:spacing w:line="240" w:lineRule="auto"/>
              <w:ind w:right="140" w:firstLineChars="600" w:firstLine="960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“아니요”에 체크 시 어린이보호포장 확인신청서, 어린이보호포장 성적서 등 관련 서류 제출 필수</w:t>
            </w:r>
          </w:p>
        </w:tc>
      </w:tr>
      <w:tr w:rsidR="000F79AC" w:rsidTr="004A3F77">
        <w:trPr>
          <w:cantSplit/>
          <w:trHeight w:val="510"/>
        </w:trPr>
        <w:tc>
          <w:tcPr>
            <w:tcW w:w="9639" w:type="dxa"/>
            <w:gridSpan w:val="7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F79AC" w:rsidRDefault="000F79AC" w:rsidP="004A3F77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 제외기준(필수 품목 기준 제외, 적용물질 기준에만 해당)</w:t>
            </w:r>
          </w:p>
        </w:tc>
      </w:tr>
      <w:tr w:rsidR="000F79AC" w:rsidTr="004A3F77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F79AC" w:rsidRDefault="000F79AC" w:rsidP="004A3F77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:rsidR="000F79AC" w:rsidRDefault="000F79AC" w:rsidP="004A3F77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별도의 도구를 사용하여 개봉하여야 하는 용기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:rsidR="000F79AC" w:rsidRDefault="000F79AC" w:rsidP="004A3F77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F79AC" w:rsidTr="004A3F77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F79AC" w:rsidRDefault="000F79AC" w:rsidP="004A3F77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:rsidR="000F79AC" w:rsidRDefault="000F79AC" w:rsidP="004A3F77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개봉이 불가능한 분사형 용기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:rsidR="000F79AC" w:rsidRDefault="000F79AC" w:rsidP="004A3F77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F79AC" w:rsidTr="004A3F77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F79AC" w:rsidRDefault="000F79AC" w:rsidP="004A3F77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:rsidR="000F79AC" w:rsidRDefault="000F79AC" w:rsidP="004A3F77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 후 1회에 전량이 소모되는 1회용 용기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:rsidR="000F79AC" w:rsidRDefault="000F79AC" w:rsidP="004A3F77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F79AC" w:rsidTr="004A3F77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F79AC" w:rsidRDefault="000F79AC" w:rsidP="004A3F77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:rsidR="000F79AC" w:rsidRDefault="000F79AC" w:rsidP="004A3F77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 후 내용물이 직접 노출되지 않는 용기</w:t>
            </w:r>
          </w:p>
          <w:p w:rsidR="000F79AC" w:rsidRDefault="000F79AC" w:rsidP="004A3F77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(예: 카트리지형, 티슈형, 팔찌형, 패치형, 거치형, 탱크형 제품 등)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:rsidR="000F79AC" w:rsidRDefault="000F79AC" w:rsidP="004A3F77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F79AC" w:rsidTr="004A3F77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F79AC" w:rsidRDefault="000F79AC" w:rsidP="004A3F77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:rsidR="000F79AC" w:rsidRDefault="000F79AC" w:rsidP="004A3F77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실제 중량 15 kg 이상의 제품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:rsidR="000F79AC" w:rsidRDefault="000F79AC" w:rsidP="004A3F77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F79AC" w:rsidTr="004A3F77">
        <w:trPr>
          <w:cantSplit/>
          <w:trHeight w:val="510"/>
        </w:trPr>
        <w:tc>
          <w:tcPr>
            <w:tcW w:w="426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F79AC" w:rsidRDefault="000F79AC" w:rsidP="004A3F77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5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9AC" w:rsidRDefault="000F79AC" w:rsidP="004A3F77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제품의 특성상 별도의 용기나 포장이 어려운 제품</w:t>
            </w:r>
          </w:p>
          <w:p w:rsidR="000F79AC" w:rsidRDefault="000F79AC" w:rsidP="004A3F77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(예: 함침물형 석고 방향제, 초 등)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9AC" w:rsidRDefault="000F79AC" w:rsidP="004A3F77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F79AC" w:rsidTr="004A3F77">
        <w:trPr>
          <w:trHeight w:val="510"/>
        </w:trPr>
        <w:tc>
          <w:tcPr>
            <w:tcW w:w="9639" w:type="dxa"/>
            <w:gridSpan w:val="7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F79AC" w:rsidRDefault="000F79AC" w:rsidP="004A3F77">
            <w:pPr>
              <w:pStyle w:val="xl5427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행정 처분 관련 확인 사항</w:t>
            </w:r>
          </w:p>
        </w:tc>
      </w:tr>
      <w:tr w:rsidR="000F79AC" w:rsidTr="004A3F77">
        <w:trPr>
          <w:trHeight w:val="510"/>
        </w:trPr>
        <w:tc>
          <w:tcPr>
            <w:tcW w:w="42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9AC" w:rsidRDefault="000F79AC" w:rsidP="004A3F77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9AC" w:rsidRDefault="000F79AC" w:rsidP="004A3F77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살생물제의 안전관리에 관한 법률」 11조 제1항에    </w:t>
            </w:r>
          </w:p>
          <w:p w:rsidR="000F79AC" w:rsidRDefault="000F79AC" w:rsidP="004A3F77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처분 여부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9AC" w:rsidRDefault="000F79AC" w:rsidP="004A3F77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F79AC" w:rsidTr="004A3F77">
        <w:trPr>
          <w:trHeight w:val="510"/>
        </w:trPr>
        <w:tc>
          <w:tcPr>
            <w:tcW w:w="42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9AC" w:rsidRDefault="000F79AC" w:rsidP="004A3F77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5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9AC" w:rsidRDefault="000F79AC" w:rsidP="004A3F77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살생물제의 안전관리에 관한 법률」 11조 제2항에    </w:t>
            </w:r>
          </w:p>
          <w:p w:rsidR="000F79AC" w:rsidRDefault="000F79AC" w:rsidP="004A3F77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명령 6개월 경과 여부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9AC" w:rsidRDefault="000F79AC" w:rsidP="004A3F77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F79AC" w:rsidTr="004A3F77">
        <w:trPr>
          <w:cantSplit/>
          <w:trHeight w:val="510"/>
        </w:trPr>
        <w:tc>
          <w:tcPr>
            <w:tcW w:w="9639" w:type="dxa"/>
            <w:gridSpan w:val="7"/>
            <w:tcBorders>
              <w:top w:val="single" w:sz="4" w:space="0" w:color="auto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F79AC" w:rsidRDefault="000F79AC" w:rsidP="004A3F77">
            <w:pPr>
              <w:pStyle w:val="a3"/>
              <w:wordWrap/>
              <w:spacing w:line="276" w:lineRule="auto"/>
              <w:ind w:left="83"/>
              <w:textAlignment w:val="center"/>
            </w:pPr>
            <w:r>
              <w:br w:type="page"/>
            </w:r>
            <w:r>
              <w:rPr>
                <w:rFonts w:ascii="맑은 고딕" w:eastAsia="맑은 고딕" w:hint="eastAsia"/>
                <w:b/>
              </w:rPr>
              <w:t>위 사실</w:t>
            </w:r>
            <w:r>
              <w:rPr>
                <w:rFonts w:ascii="맑은 고딕" w:eastAsia="맑은 고딕"/>
                <w:b/>
              </w:rPr>
              <w:t>에 허위가 있을 경우에는 신청인 당사가 이에 대한 모든 책임을 질 것을 확인합니다.</w:t>
            </w:r>
          </w:p>
        </w:tc>
      </w:tr>
      <w:tr w:rsidR="000F79AC" w:rsidTr="004A3F77">
        <w:trPr>
          <w:cantSplit/>
          <w:trHeight w:val="510"/>
        </w:trPr>
        <w:tc>
          <w:tcPr>
            <w:tcW w:w="4998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F79AC" w:rsidRDefault="000F79AC" w:rsidP="004A3F77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21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F79AC" w:rsidRDefault="000F79AC" w:rsidP="004A3F77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F79AC" w:rsidRDefault="000F79AC" w:rsidP="004A3F77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>년     월     일</w:t>
            </w:r>
          </w:p>
        </w:tc>
      </w:tr>
      <w:tr w:rsidR="000F79AC" w:rsidTr="004A3F77">
        <w:trPr>
          <w:cantSplit/>
          <w:trHeight w:val="850"/>
        </w:trPr>
        <w:tc>
          <w:tcPr>
            <w:tcW w:w="49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F79AC" w:rsidRDefault="000F79AC" w:rsidP="004A3F77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대표자               </w:t>
            </w:r>
          </w:p>
        </w:tc>
        <w:tc>
          <w:tcPr>
            <w:tcW w:w="4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F79AC" w:rsidRDefault="000F79AC" w:rsidP="004A3F77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                  (서명 또는 인)</w:t>
            </w:r>
          </w:p>
        </w:tc>
      </w:tr>
    </w:tbl>
    <w:p w:rsidR="00BD7E4D" w:rsidRPr="00BD7E4D" w:rsidRDefault="00BD7E4D" w:rsidP="00BD7E4D">
      <w:pPr>
        <w:pStyle w:val="11"/>
        <w:rPr>
          <w:rFonts w:cs="맑은 고딕"/>
          <w:b/>
          <w:bCs/>
          <w:sz w:val="24"/>
          <w:szCs w:val="24"/>
        </w:rPr>
      </w:pPr>
    </w:p>
    <w:p w:rsidR="005B7D65" w:rsidRDefault="005B7D65"/>
    <w:p w:rsidR="005B7D65" w:rsidRDefault="005B7D65"/>
    <w:p w:rsidR="005B7D65" w:rsidRDefault="005B7D65">
      <w:pPr>
        <w:rPr>
          <w:szCs w:val="20"/>
        </w:rPr>
      </w:pPr>
    </w:p>
    <w:p w:rsidR="005B7D65" w:rsidRDefault="005B7D65">
      <w:pPr>
        <w:pStyle w:val="a3"/>
      </w:pPr>
    </w:p>
    <w:p w:rsidR="005B7D65" w:rsidRDefault="005B7D65">
      <w:pPr>
        <w:pStyle w:val="11"/>
        <w:rPr>
          <w:szCs w:val="20"/>
        </w:rPr>
      </w:pPr>
    </w:p>
    <w:p w:rsidR="005B7D65" w:rsidRDefault="005B7D65">
      <w:pPr>
        <w:pStyle w:val="11"/>
        <w:rPr>
          <w:szCs w:val="20"/>
        </w:rPr>
      </w:pPr>
    </w:p>
    <w:p w:rsidR="00BD7E4D" w:rsidRDefault="00BD7E4D" w:rsidP="00BD7E4D">
      <w:pPr>
        <w:pStyle w:val="11"/>
        <w:rPr>
          <w:rFonts w:cs="맑은 고딕"/>
          <w:b/>
          <w:bCs/>
          <w:sz w:val="24"/>
          <w:szCs w:val="24"/>
        </w:rPr>
      </w:pPr>
      <w:r>
        <w:rPr>
          <w:rFonts w:hint="eastAsia"/>
          <w:szCs w:val="20"/>
        </w:rPr>
        <w:t xml:space="preserve">OPPNF-04-07(rev.03)                     </w:t>
      </w:r>
      <w:fldSimple w:instr=" FILENAME   \* MERGEFORMAT ">
        <w:r>
          <w:rPr>
            <w:i/>
            <w:noProof/>
            <w:w w:val="90"/>
            <w:szCs w:val="20"/>
          </w:rPr>
          <w:t>5.KOTITI시험연구원_안전기준적합확인신청서_섬유유연제_rev.03.docx</w:t>
        </w:r>
      </w:fldSimple>
    </w:p>
    <w:p w:rsidR="005B7D65" w:rsidRPr="00BD7E4D" w:rsidRDefault="005B7D65" w:rsidP="00BD7E4D">
      <w:pPr>
        <w:pStyle w:val="11"/>
        <w:rPr>
          <w:rFonts w:cs="맑은 고딕"/>
          <w:b/>
          <w:bCs/>
          <w:sz w:val="24"/>
          <w:szCs w:val="24"/>
        </w:rPr>
      </w:pPr>
    </w:p>
    <w:tbl>
      <w:tblPr>
        <w:tblW w:w="0" w:type="auto"/>
        <w:jc w:val="center"/>
        <w:tblInd w:w="102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9594"/>
      </w:tblGrid>
      <w:tr w:rsidR="005B7D65">
        <w:trPr>
          <w:trHeight w:val="889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B7D65" w:rsidRDefault="009F6257">
            <w:pPr>
              <w:pStyle w:val="a3"/>
              <w:tabs>
                <w:tab w:val="left" w:pos="260"/>
              </w:tabs>
              <w:spacing w:line="240" w:lineRule="auto"/>
              <w:jc w:val="center"/>
              <w:rPr>
                <w:rFonts w:ascii="돋움체" w:eastAsia="돋움체" w:hAnsi="돋움체"/>
                <w:iCs/>
                <w:color w:val="auto"/>
                <w:sz w:val="40"/>
                <w:szCs w:val="40"/>
              </w:rPr>
            </w:pPr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>KOTITI 개인정보 수집ㆍ이용 동의서</w:t>
            </w:r>
          </w:p>
        </w:tc>
      </w:tr>
      <w:tr w:rsidR="005B7D65">
        <w:trPr>
          <w:trHeight w:val="136"/>
          <w:jc w:val="center"/>
        </w:trPr>
        <w:tc>
          <w:tcPr>
            <w:tcW w:w="959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B7D65" w:rsidRDefault="005B7D65">
            <w:pPr>
              <w:spacing w:line="100" w:lineRule="exact"/>
              <w:contextualSpacing/>
              <w:rPr>
                <w:rFonts w:ascii="Segoe UI Symbol" w:eastAsia="돋움체" w:hAnsi="Segoe UI Symbol"/>
                <w:b/>
                <w:spacing w:val="30"/>
                <w:sz w:val="36"/>
                <w:szCs w:val="28"/>
              </w:rPr>
            </w:pPr>
          </w:p>
        </w:tc>
      </w:tr>
      <w:tr w:rsidR="005B7D65">
        <w:trPr>
          <w:trHeight w:val="12614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B7D65" w:rsidRDefault="005B7D65">
            <w:pPr>
              <w:spacing w:line="100" w:lineRule="exact"/>
              <w:ind w:leftChars="91" w:left="182" w:rightChars="64" w:right="128"/>
              <w:rPr>
                <w:rFonts w:ascii="Segoe UI Symbol" w:eastAsia="돋움체" w:hAnsi="Segoe UI Symbol"/>
                <w:sz w:val="26"/>
                <w:szCs w:val="26"/>
              </w:rPr>
            </w:pPr>
          </w:p>
          <w:p w:rsidR="005B7D65" w:rsidRDefault="009F6257">
            <w:pPr>
              <w:ind w:leftChars="91" w:left="182" w:rightChars="64" w:right="128"/>
              <w:rPr>
                <w:rFonts w:ascii="돋움체" w:eastAsia="돋움체" w:hAnsi="돋움체"/>
                <w:sz w:val="28"/>
                <w:szCs w:val="28"/>
              </w:rPr>
            </w:pPr>
            <w:r>
              <w:rPr>
                <w:rFonts w:ascii="돋움체" w:eastAsia="돋움체" w:hAnsi="돋움체"/>
                <w:sz w:val="28"/>
                <w:szCs w:val="28"/>
              </w:rPr>
              <w:t>KOTITI시험연구원은『개인정보 보호법』제15조에 의거하여 개인정보를 수집ㆍ이용하고 있습니다.</w:t>
            </w:r>
            <w:r>
              <w:rPr>
                <w:rFonts w:ascii="돋움체" w:eastAsia="돋움체" w:hAnsi="돋움체" w:hint="eastAsia"/>
                <w:sz w:val="28"/>
                <w:szCs w:val="28"/>
              </w:rPr>
              <w:t xml:space="preserve">  </w:t>
            </w:r>
          </w:p>
          <w:p w:rsidR="005B7D65" w:rsidRDefault="005B7D65">
            <w:pPr>
              <w:ind w:leftChars="91" w:left="182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5B7D65" w:rsidRDefault="009F6257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1. 개인정보의 수집ㆍ이용 목적</w:t>
            </w:r>
          </w:p>
          <w:p w:rsidR="005B7D65" w:rsidRDefault="009F6257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1.1 서비스 신청 시 신청인에 대한 신원확인</w:t>
            </w:r>
          </w:p>
          <w:p w:rsidR="005B7D65" w:rsidRDefault="009F6257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1.2 신청한 서비스 관련 변동사항 전달 및 처리결과 전송</w:t>
            </w:r>
          </w:p>
          <w:p w:rsidR="005B7D65" w:rsidRDefault="009F6257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1.3 서비스 신청 건에 대한 요금의 결제 및 정산</w:t>
            </w:r>
          </w:p>
          <w:p w:rsidR="005B7D65" w:rsidRDefault="009F6257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 w:hint="eastAsia"/>
                <w:sz w:val="24"/>
                <w:szCs w:val="24"/>
              </w:rPr>
              <w:t>1.4 연구원 서비스 소개 및 영업활동</w:t>
            </w:r>
          </w:p>
          <w:p w:rsidR="005B7D65" w:rsidRDefault="005B7D65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5B7D65" w:rsidRDefault="009F6257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2. 수집하려는 개인정보의 항목</w:t>
            </w:r>
          </w:p>
          <w:p w:rsidR="005B7D65" w:rsidRDefault="009F6257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2.1 신청인의 이름</w:t>
            </w:r>
          </w:p>
          <w:p w:rsidR="005B7D65" w:rsidRDefault="009F6257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2.2 주소</w:t>
            </w:r>
          </w:p>
          <w:p w:rsidR="005B7D65" w:rsidRDefault="009F6257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2.3 전화번호</w:t>
            </w:r>
          </w:p>
          <w:p w:rsidR="005B7D65" w:rsidRDefault="009F6257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2.4 휴대폰 번호</w:t>
            </w:r>
          </w:p>
          <w:p w:rsidR="005B7D65" w:rsidRDefault="009F6257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2.5 팩스 번호</w:t>
            </w:r>
          </w:p>
          <w:p w:rsidR="005B7D65" w:rsidRDefault="009F6257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2.6 전자우편 </w:t>
            </w:r>
            <w:r>
              <w:rPr>
                <w:rFonts w:ascii="돋움체" w:eastAsia="돋움체" w:hAnsi="돋움체" w:hint="eastAsia"/>
                <w:sz w:val="24"/>
                <w:szCs w:val="24"/>
              </w:rPr>
              <w:t>주소</w:t>
            </w:r>
          </w:p>
          <w:p w:rsidR="005B7D65" w:rsidRDefault="005B7D65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5B7D65" w:rsidRDefault="009F6257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3. 개인정보의 보유 및 이용 기간</w:t>
            </w:r>
          </w:p>
          <w:p w:rsidR="005B7D65" w:rsidRDefault="009F6257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5년</w:t>
            </w:r>
          </w:p>
          <w:p w:rsidR="005B7D65" w:rsidRDefault="005B7D65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5B7D65" w:rsidRDefault="009F6257">
            <w:pPr>
              <w:ind w:leftChars="20" w:left="326" w:rightChars="64" w:right="128" w:hangingChars="110" w:hanging="286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4. 동의를 거부할 권리가 있다는 사실 및 동의거부에 따른 불이익이 있는 경우에는 그 불이익의 내용</w:t>
            </w:r>
          </w:p>
          <w:p w:rsidR="005B7D65" w:rsidRDefault="009F6257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신청인은 KOTITI시험연구원 개인정보 수집ㆍ이용에 대해 거부할 권리가 있습니다. 단, 동의하지 않는 경우, KOTITI시험연구원 서비스 이용이 제한될 수 있습니다.</w:t>
            </w:r>
          </w:p>
          <w:p w:rsidR="005B7D65" w:rsidRDefault="005B7D65">
            <w:pPr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5B7D65" w:rsidRDefault="009F6257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5. 개인정보의 제공</w:t>
            </w:r>
          </w:p>
          <w:p w:rsidR="005B7D65" w:rsidRDefault="009F6257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KOTITI시험연구원은 수집된 개인정보를 신청이 신청한 서비스 업무 용도에만 사용함을 원칙으로 하나, 아래의 경우, 개인정보를 제3자에게 제공할 수 있습니다.</w:t>
            </w:r>
          </w:p>
          <w:p w:rsidR="005B7D65" w:rsidRDefault="009F6257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5.1 신청인의 동의를 받은 경우</w:t>
            </w:r>
          </w:p>
          <w:p w:rsidR="005B7D65" w:rsidRDefault="009F6257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5.2 개인정보 보호법 제18조 2항에 따른 경우</w:t>
            </w:r>
          </w:p>
          <w:p w:rsidR="005B7D65" w:rsidRDefault="005B7D65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5B7D65" w:rsidRDefault="009F6257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* 본인은 위와 같은 목적으로 본인의 개인정보를 수집ㆍ이용하는 것에 동의합니다.</w:t>
            </w:r>
          </w:p>
          <w:p w:rsidR="005B7D65" w:rsidRDefault="005B7D65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5B7D65" w:rsidRDefault="009F6257">
            <w:pPr>
              <w:spacing w:line="360" w:lineRule="auto"/>
              <w:ind w:leftChars="20" w:left="40" w:rightChars="206" w:right="412"/>
              <w:jc w:val="right"/>
              <w:rPr>
                <w:rFonts w:ascii="돋움체" w:eastAsia="돋움체" w:hAnsi="돋움체"/>
                <w:sz w:val="26"/>
                <w:szCs w:val="26"/>
              </w:rPr>
            </w:pPr>
            <w:r>
              <w:rPr>
                <w:rFonts w:ascii="돋움체" w:eastAsia="돋움체" w:hAnsi="돋움체"/>
                <w:sz w:val="26"/>
                <w:szCs w:val="26"/>
              </w:rPr>
              <w:t>20   년    월    일      성명:              (인)</w:t>
            </w:r>
          </w:p>
          <w:p w:rsidR="005B7D65" w:rsidRDefault="005B7D65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5B7D65" w:rsidRDefault="009F6257">
            <w:pPr>
              <w:spacing w:line="360" w:lineRule="auto"/>
              <w:ind w:leftChars="162" w:left="324" w:rightChars="64" w:right="128"/>
              <w:jc w:val="center"/>
              <w:rPr>
                <w:rFonts w:ascii="Segoe UI Symbol" w:eastAsia="돋움체" w:hAnsi="Segoe UI Symbol"/>
                <w:b/>
                <w:sz w:val="32"/>
                <w:szCs w:val="32"/>
              </w:rPr>
            </w:pPr>
            <w:r>
              <w:rPr>
                <w:rFonts w:ascii="돋움체" w:eastAsia="돋움체" w:hAnsi="돋움체"/>
                <w:b/>
                <w:sz w:val="32"/>
                <w:szCs w:val="32"/>
              </w:rPr>
              <w:t>KOTITI시험연구원 귀하</w:t>
            </w:r>
          </w:p>
          <w:p w:rsidR="005B7D65" w:rsidRDefault="005B7D65">
            <w:pPr>
              <w:spacing w:line="240" w:lineRule="exact"/>
              <w:ind w:rightChars="64" w:right="128"/>
              <w:rPr>
                <w:rFonts w:ascii="Segoe UI Symbol" w:eastAsia="돋움체" w:hAnsi="Segoe UI Symbol"/>
                <w:sz w:val="24"/>
                <w:szCs w:val="24"/>
              </w:rPr>
            </w:pPr>
          </w:p>
        </w:tc>
      </w:tr>
      <w:tr w:rsidR="005B7D65">
        <w:trPr>
          <w:trHeight w:val="70"/>
          <w:jc w:val="center"/>
        </w:trPr>
        <w:tc>
          <w:tcPr>
            <w:tcW w:w="959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5B7D65" w:rsidRDefault="009F6257">
            <w:pPr>
              <w:widowControl/>
              <w:contextualSpacing/>
              <w:rPr>
                <w:rFonts w:ascii="Segoe UI Symbol" w:eastAsia="돋움체" w:hAnsi="Segoe UI Symbol" w:cs="굴림"/>
                <w:kern w:val="0"/>
              </w:rPr>
            </w:pPr>
            <w:r>
              <w:rPr>
                <w:rFonts w:ascii="Segoe UI Symbol" w:eastAsia="돋움체" w:hAnsi="Segoe UI Symbol" w:cs="굴림"/>
                <w:kern w:val="0"/>
              </w:rPr>
              <w:t>QPF-02-04(rev.0</w:t>
            </w:r>
            <w:r>
              <w:rPr>
                <w:rFonts w:ascii="Segoe UI Symbol" w:eastAsia="돋움체" w:hAnsi="Segoe UI Symbol" w:cs="굴림" w:hint="eastAsia"/>
                <w:kern w:val="0"/>
              </w:rPr>
              <w:t>1</w:t>
            </w:r>
            <w:r>
              <w:rPr>
                <w:rFonts w:ascii="Segoe UI Symbol" w:eastAsia="돋움체" w:hAnsi="Segoe UI Symbol" w:cs="굴림"/>
                <w:kern w:val="0"/>
              </w:rPr>
              <w:t xml:space="preserve">)                                                                        </w:t>
            </w:r>
            <w:r>
              <w:rPr>
                <w:rFonts w:ascii="Segoe UI Symbol" w:eastAsia="돋움체" w:hAnsi="Segoe UI Symbol" w:cs="굴림"/>
                <w:i/>
                <w:iCs/>
                <w:kern w:val="0"/>
              </w:rPr>
              <w:t> KOTITI</w:t>
            </w:r>
          </w:p>
        </w:tc>
      </w:tr>
    </w:tbl>
    <w:p w:rsidR="005B7D65" w:rsidRDefault="005B7D65">
      <w:pPr>
        <w:pStyle w:val="a3"/>
        <w:spacing w:line="240" w:lineRule="auto"/>
        <w:rPr>
          <w:rFonts w:ascii="맑은 고딕" w:eastAsia="맑은 고딕" w:cs="맑은 고딕"/>
          <w:b/>
          <w:bCs/>
          <w:sz w:val="24"/>
          <w:szCs w:val="24"/>
        </w:rPr>
      </w:pPr>
    </w:p>
    <w:p w:rsidR="005B7D65" w:rsidRDefault="009F6257">
      <w:pPr>
        <w:pStyle w:val="a3"/>
        <w:spacing w:line="240" w:lineRule="auto"/>
        <w:rPr>
          <w:rFonts w:ascii="맑은 고딕" w:eastAsia="맑은 고딕" w:cs="맑은 고딕"/>
          <w:b/>
          <w:bCs/>
          <w:sz w:val="24"/>
          <w:szCs w:val="24"/>
        </w:rPr>
      </w:pPr>
      <w:r>
        <w:rPr>
          <w:rFonts w:ascii="맑은 고딕" w:eastAsia="맑은 고딕" w:cs="맑은 고딕"/>
          <w:b/>
          <w:bCs/>
          <w:sz w:val="24"/>
          <w:szCs w:val="24"/>
        </w:rPr>
        <w:t>[참고]</w:t>
      </w:r>
    </w:p>
    <w:tbl>
      <w:tblPr>
        <w:tblW w:w="0" w:type="auto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/>
      </w:tblPr>
      <w:tblGrid>
        <w:gridCol w:w="1723"/>
        <w:gridCol w:w="202"/>
        <w:gridCol w:w="1236"/>
        <w:gridCol w:w="285"/>
        <w:gridCol w:w="4028"/>
        <w:gridCol w:w="1842"/>
        <w:gridCol w:w="266"/>
      </w:tblGrid>
      <w:tr w:rsidR="005B7D65">
        <w:trPr>
          <w:trHeight w:val="27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:rsidR="005B7D65" w:rsidRDefault="009F6257">
            <w:pPr>
              <w:pStyle w:val="xl92"/>
              <w:jc w:val="center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>[안전확인대상생활화학제품 제형]</w:t>
            </w:r>
          </w:p>
        </w:tc>
      </w:tr>
      <w:tr w:rsidR="005B7D65">
        <w:trPr>
          <w:trHeight w:val="382"/>
        </w:trPr>
        <w:tc>
          <w:tcPr>
            <w:tcW w:w="3446" w:type="dxa"/>
            <w:gridSpan w:val="4"/>
            <w:tcBorders>
              <w:tl2br w:val="nil"/>
              <w:tr2bl w:val="nil"/>
            </w:tcBorders>
            <w:vAlign w:val="center"/>
          </w:tcPr>
          <w:p w:rsidR="005B7D65" w:rsidRDefault="009F6257">
            <w:pPr>
              <w:pStyle w:val="xl66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  공통기준</w:t>
            </w:r>
          </w:p>
        </w:tc>
        <w:tc>
          <w:tcPr>
            <w:tcW w:w="6136" w:type="dxa"/>
            <w:gridSpan w:val="3"/>
            <w:tcBorders>
              <w:tl2br w:val="nil"/>
              <w:tr2bl w:val="nil"/>
            </w:tcBorders>
            <w:vAlign w:val="center"/>
          </w:tcPr>
          <w:p w:rsidR="005B7D65" w:rsidRDefault="005B7D65">
            <w:pPr>
              <w:pStyle w:val="a3"/>
            </w:pPr>
          </w:p>
        </w:tc>
      </w:tr>
      <w:tr w:rsidR="005B7D65">
        <w:trPr>
          <w:trHeight w:val="27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:rsidR="005B7D65" w:rsidRDefault="009F6257">
            <w:pPr>
              <w:pStyle w:val="a3"/>
              <w:spacing w:line="240" w:lineRule="auto"/>
              <w:rPr>
                <w:rFonts w:ascii="맑은 고딕" w:eastAsia="맑은 고딕" w:cs="맑은 고딕"/>
                <w:spacing w:val="4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-  </w:t>
            </w:r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 xml:space="preserve">분류란의 제형 중 하나를 선택하여 제품에 적용 </w:t>
            </w:r>
          </w:p>
        </w:tc>
      </w:tr>
      <w:tr w:rsidR="005B7D65">
        <w:trPr>
          <w:trHeight w:val="229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:rsidR="005B7D65" w:rsidRDefault="009F6257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제품의 제형이 비고란의 세부 제형 중 하나에 해당되는 경우에는 그 제형 선택 가능</w:t>
            </w:r>
          </w:p>
        </w:tc>
      </w:tr>
      <w:tr w:rsidR="005B7D65">
        <w:trPr>
          <w:trHeight w:val="151"/>
        </w:trPr>
        <w:tc>
          <w:tcPr>
            <w:tcW w:w="9582" w:type="dxa"/>
            <w:gridSpan w:val="7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:rsidR="005B7D65" w:rsidRDefault="009F6257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품목별 안전기준에서 별도 제형 제시된 경우, 품목별 제형기준이 공통기준 보다 우선</w:t>
            </w:r>
          </w:p>
          <w:p w:rsidR="005B7D65" w:rsidRDefault="009F6257">
            <w:pPr>
              <w:pStyle w:val="a3"/>
              <w:spacing w:line="240" w:lineRule="auto"/>
              <w:rPr>
                <w:rFonts w:ascii="맑은 고딕" w:eastAsia="맑은 고딕" w:cs="맑은 고딕"/>
                <w:spacing w:val="-2"/>
                <w:sz w:val="17"/>
                <w:szCs w:val="17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   (**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물체 도색제 / 필터형 보존처리제품 / 인공 눈 스프레이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←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3가지 품목은 하기 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‘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별도 관리품목 기준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’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참고)</w:t>
            </w:r>
          </w:p>
          <w:p w:rsidR="005B7D65" w:rsidRDefault="005B7D65">
            <w:pPr>
              <w:pStyle w:val="a3"/>
              <w:spacing w:line="240" w:lineRule="auto"/>
              <w:rPr>
                <w:rFonts w:ascii="맑은 고딕" w:eastAsia="맑은 고딕" w:cs="맑은 고딕"/>
                <w:sz w:val="17"/>
                <w:szCs w:val="17"/>
              </w:rPr>
            </w:pPr>
          </w:p>
        </w:tc>
      </w:tr>
      <w:tr w:rsidR="005B7D65">
        <w:trPr>
          <w:trHeight w:val="364"/>
        </w:trPr>
        <w:tc>
          <w:tcPr>
            <w:tcW w:w="1723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9F6257">
            <w:pPr>
              <w:pStyle w:val="xl74"/>
            </w:pPr>
            <w:r>
              <w:t>구분</w:t>
            </w:r>
          </w:p>
        </w:tc>
        <w:tc>
          <w:tcPr>
            <w:tcW w:w="7859" w:type="dxa"/>
            <w:gridSpan w:val="6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5B7D65" w:rsidRDefault="009F6257">
            <w:pPr>
              <w:pStyle w:val="xl75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분류</w:t>
            </w:r>
          </w:p>
        </w:tc>
      </w:tr>
      <w:tr w:rsidR="005B7D65">
        <w:trPr>
          <w:trHeight w:val="1023"/>
        </w:trPr>
        <w:tc>
          <w:tcPr>
            <w:tcW w:w="1723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9F6257">
            <w:pPr>
              <w:pStyle w:val="xl9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분사형</w:t>
            </w:r>
          </w:p>
        </w:tc>
        <w:tc>
          <w:tcPr>
            <w:tcW w:w="7859" w:type="dxa"/>
            <w:gridSpan w:val="6"/>
            <w:tcBorders>
              <w:top w:val="doub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5B7D65" w:rsidRDefault="009F6257">
            <w:pPr>
              <w:pStyle w:val="xl78"/>
              <w:jc w:val="left"/>
            </w:pPr>
            <w:r>
              <w:rPr>
                <w:rFonts w:hint="eastAsia"/>
                <w:bCs/>
                <w:sz w:val="18"/>
                <w:szCs w:val="18"/>
              </w:rPr>
              <w:t>분무기형(폼형 포함), 스프레이형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bCs/>
                <w:sz w:val="18"/>
                <w:szCs w:val="18"/>
              </w:rPr>
              <w:t>, 훈증형, 연소형, 연무형, 필터형, 보충형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지속방출형,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5B7D65">
        <w:trPr>
          <w:trHeight w:val="2045"/>
        </w:trPr>
        <w:tc>
          <w:tcPr>
            <w:tcW w:w="1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B7D65" w:rsidRDefault="009F6257">
            <w:pPr>
              <w:pStyle w:val="xl87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비분사형</w:t>
            </w:r>
          </w:p>
        </w:tc>
        <w:tc>
          <w:tcPr>
            <w:tcW w:w="7859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5B7D65" w:rsidRDefault="009F6257">
            <w:pPr>
              <w:pStyle w:val="xl80"/>
              <w:jc w:val="both"/>
            </w:pPr>
            <w:r>
              <w:rPr>
                <w:rFonts w:hint="eastAsia"/>
                <w:bCs/>
                <w:sz w:val="18"/>
                <w:szCs w:val="18"/>
              </w:rPr>
              <w:t>액체형, 에멀션형(페이스트형, 로션형, 젤형 포함), 폼형, 고체형(타블릿형, 파스텔형, 스틱형 포함), 핫멜트형, 분말형, 티슈형, 캡슐형, 카트리지형, 펜형, 붓형, 팔찌형, 패치형, 함침물형, 탱크형, 보충형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5B7D65">
        <w:trPr>
          <w:trHeight w:val="608"/>
        </w:trPr>
        <w:tc>
          <w:tcPr>
            <w:tcW w:w="9316" w:type="dxa"/>
            <w:gridSpan w:val="6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bottom"/>
          </w:tcPr>
          <w:p w:rsidR="005B7D65" w:rsidRDefault="005B7D65">
            <w:pPr>
              <w:pStyle w:val="xl66"/>
              <w:jc w:val="left"/>
              <w:rPr>
                <w:sz w:val="10"/>
                <w:szCs w:val="10"/>
              </w:rPr>
            </w:pPr>
          </w:p>
          <w:p w:rsidR="005B7D65" w:rsidRDefault="009F6257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sz w:val="18"/>
                <w:szCs w:val="18"/>
              </w:rPr>
              <w:t>고압가스, 저압가스 등을 이용한 분사방식의 제품을 말함</w:t>
            </w:r>
          </w:p>
          <w:p w:rsidR="005B7D65" w:rsidRDefault="009F6257">
            <w:pPr>
              <w:pStyle w:val="xl66"/>
              <w:spacing w:line="180" w:lineRule="auto"/>
              <w:jc w:val="left"/>
              <w:rPr>
                <w:spacing w:val="-7"/>
                <w:sz w:val="18"/>
                <w:szCs w:val="18"/>
                <w:vertAlign w:val="superscript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원제품의 제형을 함께 기재하여야 함</w:t>
            </w:r>
          </w:p>
          <w:p w:rsidR="005B7D65" w:rsidRDefault="009F6257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세부 제형을 함께 기재하여야 함</w:t>
            </w:r>
          </w:p>
          <w:p w:rsidR="005B7D65" w:rsidRDefault="005B7D65">
            <w:pPr>
              <w:pStyle w:val="xl66"/>
              <w:jc w:val="left"/>
              <w:rPr>
                <w:sz w:val="30"/>
                <w:szCs w:val="30"/>
              </w:rPr>
            </w:pPr>
          </w:p>
          <w:p w:rsidR="005B7D65" w:rsidRDefault="009F6257">
            <w:pPr>
              <w:pStyle w:val="xl66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 별도 관리 품목 기준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center"/>
          </w:tcPr>
          <w:p w:rsidR="005B7D65" w:rsidRDefault="005B7D65">
            <w:pPr>
              <w:pStyle w:val="a3"/>
            </w:pPr>
          </w:p>
        </w:tc>
      </w:tr>
      <w:tr w:rsidR="005B7D65">
        <w:trPr>
          <w:trHeight w:val="346"/>
        </w:trPr>
        <w:tc>
          <w:tcPr>
            <w:tcW w:w="1925" w:type="dxa"/>
            <w:gridSpan w:val="2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품목</w:t>
            </w:r>
          </w:p>
        </w:tc>
        <w:tc>
          <w:tcPr>
            <w:tcW w:w="1236" w:type="dxa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구분</w:t>
            </w:r>
          </w:p>
        </w:tc>
        <w:tc>
          <w:tcPr>
            <w:tcW w:w="4313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용도</w:t>
            </w:r>
          </w:p>
        </w:tc>
        <w:tc>
          <w:tcPr>
            <w:tcW w:w="2108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제형</w:t>
            </w:r>
          </w:p>
        </w:tc>
      </w:tr>
      <w:tr w:rsidR="005B7D65">
        <w:trPr>
          <w:trHeight w:val="346"/>
        </w:trPr>
        <w:tc>
          <w:tcPr>
            <w:tcW w:w="1925" w:type="dxa"/>
            <w:gridSpan w:val="2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a3"/>
              <w:wordWrap/>
              <w:spacing w:line="240" w:lineRule="auto"/>
              <w:ind w:right="-53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물체도색제</w:t>
            </w:r>
          </w:p>
        </w:tc>
        <w:tc>
          <w:tcPr>
            <w:tcW w:w="1236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자동차용</w:t>
            </w:r>
            <w:r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4313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실내용, 외부용</w:t>
            </w:r>
          </w:p>
        </w:tc>
        <w:tc>
          <w:tcPr>
            <w:tcW w:w="2108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공통 제형 기준</w:t>
            </w:r>
          </w:p>
        </w:tc>
      </w:tr>
      <w:tr w:rsidR="005B7D65">
        <w:trPr>
          <w:trHeight w:val="346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5B7D65" w:rsidRDefault="005B7D65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일반용</w:t>
            </w:r>
          </w:p>
        </w:tc>
        <w:tc>
          <w:tcPr>
            <w:tcW w:w="4313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목재용, 플라스틱용, 금속용, 유리용, 석재용(시멘트), 가죽용</w:t>
            </w:r>
          </w:p>
        </w:tc>
        <w:tc>
          <w:tcPr>
            <w:tcW w:w="2108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분사형(스프레이형)</w:t>
            </w:r>
          </w:p>
        </w:tc>
      </w:tr>
      <w:tr w:rsidR="005B7D65">
        <w:trPr>
          <w:trHeight w:val="309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5B7D65" w:rsidRDefault="005B7D65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5B7D65" w:rsidRDefault="005B7D65">
            <w:pPr>
              <w:pStyle w:val="a3"/>
              <w:spacing w:line="240" w:lineRule="auto"/>
              <w:ind w:left="645" w:hanging="645"/>
              <w:rPr>
                <w:rFonts w:ascii="맑은 고딕" w:eastAsia="맑은 고딕" w:cs="맑은 고딕"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 w:hint="eastAsia"/>
                <w:sz w:val="14"/>
                <w:szCs w:val="14"/>
              </w:rPr>
              <w:t xml:space="preserve"> 자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동차 부분 보수용에 한함</w:t>
            </w:r>
          </w:p>
        </w:tc>
      </w:tr>
      <w:tr w:rsidR="005B7D65">
        <w:trPr>
          <w:trHeight w:val="346"/>
        </w:trPr>
        <w:tc>
          <w:tcPr>
            <w:tcW w:w="19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필터형 보존처리제품</w:t>
            </w:r>
          </w:p>
        </w:tc>
        <w:tc>
          <w:tcPr>
            <w:tcW w:w="1236" w:type="dxa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공기청정기용, 에어컨용</w:t>
            </w:r>
          </w:p>
        </w:tc>
        <w:tc>
          <w:tcPr>
            <w:tcW w:w="2108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필터형</w:t>
            </w:r>
          </w:p>
        </w:tc>
      </w:tr>
      <w:tr w:rsidR="005B7D65">
        <w:trPr>
          <w:trHeight w:val="346"/>
        </w:trPr>
        <w:tc>
          <w:tcPr>
            <w:tcW w:w="1925" w:type="dxa"/>
            <w:gridSpan w:val="2"/>
            <w:vMerge w:val="restart"/>
            <w:tcBorders>
              <w:top w:val="single" w:sz="3" w:space="0" w:color="000000"/>
              <w:left w:val="single" w:sz="12" w:space="0" w:color="000000"/>
              <w:bottom w:val="single" w:sz="9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인공 눈 스프레이</w:t>
            </w:r>
          </w:p>
        </w:tc>
        <w:tc>
          <w:tcPr>
            <w:tcW w:w="1236" w:type="dxa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행사용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2108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분사형(스프레이형)</w:t>
            </w:r>
          </w:p>
        </w:tc>
      </w:tr>
      <w:tr w:rsidR="005B7D65">
        <w:trPr>
          <w:trHeight w:val="314"/>
        </w:trPr>
        <w:tc>
          <w:tcPr>
            <w:tcW w:w="1925" w:type="dxa"/>
            <w:gridSpan w:val="2"/>
            <w:vMerge/>
            <w:tcBorders>
              <w:top w:val="single" w:sz="3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5B7D65" w:rsidRDefault="005B7D65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12" w:space="0" w:color="000000"/>
              <w:tl2br w:val="nil"/>
              <w:tr2bl w:val="nil"/>
            </w:tcBorders>
            <w:vAlign w:val="center"/>
          </w:tcPr>
          <w:p w:rsidR="005B7D65" w:rsidRDefault="005B7D65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특정 용도를 상세히 기재할 수 있음</w:t>
            </w:r>
          </w:p>
        </w:tc>
      </w:tr>
    </w:tbl>
    <w:p w:rsidR="005B7D65" w:rsidRDefault="005B7D65">
      <w:pPr>
        <w:sectPr w:rsidR="005B7D65">
          <w:headerReference w:type="default" r:id="rId7"/>
          <w:endnotePr>
            <w:numFmt w:val="decimal"/>
          </w:endnotePr>
          <w:pgSz w:w="11905" w:h="16837"/>
          <w:pgMar w:top="1133" w:right="1133" w:bottom="566" w:left="1133" w:header="1133" w:footer="566" w:gutter="0"/>
          <w:cols w:space="720"/>
          <w:docGrid w:linePitch="360"/>
        </w:sectPr>
      </w:pPr>
    </w:p>
    <w:tbl>
      <w:tblPr>
        <w:tblW w:w="10382" w:type="dxa"/>
        <w:tblInd w:w="-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24"/>
        <w:gridCol w:w="901"/>
        <w:gridCol w:w="2240"/>
        <w:gridCol w:w="548"/>
        <w:gridCol w:w="5569"/>
      </w:tblGrid>
      <w:tr w:rsidR="005B7D65">
        <w:trPr>
          <w:trHeight w:val="880"/>
        </w:trPr>
        <w:tc>
          <w:tcPr>
            <w:tcW w:w="10382" w:type="dxa"/>
            <w:gridSpan w:val="5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:rsidR="005B7D65" w:rsidRDefault="009F6257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5B7D65">
        <w:trPr>
          <w:trHeight w:val="61"/>
        </w:trPr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5B7D65" w:rsidRDefault="009F6257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901" w:type="dxa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5B7D65" w:rsidRDefault="009F6257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357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5B7D65">
        <w:trPr>
          <w:trHeight w:val="85"/>
        </w:trPr>
        <w:tc>
          <w:tcPr>
            <w:tcW w:w="1124" w:type="dxa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113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세정제</w:t>
            </w:r>
          </w:p>
        </w:tc>
        <w:tc>
          <w:tcPr>
            <w:tcW w:w="901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80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68"/>
              <w:ind w:leftChars="49" w:left="98"/>
              <w:jc w:val="left"/>
              <w:rPr>
                <w:b w:val="0"/>
                <w:bCs w:val="0"/>
                <w:color w:val="auto"/>
                <w:spacing w:val="-8"/>
                <w:vertAlign w:val="superscript"/>
              </w:rPr>
            </w:pPr>
            <w:r>
              <w:rPr>
                <w:b w:val="0"/>
                <w:bCs w:val="0"/>
                <w:color w:val="auto"/>
                <w:spacing w:val="-8"/>
              </w:rPr>
              <w:t xml:space="preserve">오븐용, 렌지후드용, 욕실용, 변기용, 카페트용, 세탁조용, 배수관용, 건물 바닥용, 구두용, 가구용, 악기용, 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>필터용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 xml:space="preserve">, </w:t>
            </w:r>
            <w:r>
              <w:rPr>
                <w:b w:val="0"/>
                <w:bCs w:val="0"/>
                <w:color w:val="auto"/>
                <w:spacing w:val="-8"/>
              </w:rPr>
              <w:t>기타표면세정용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spacing w:val="-8"/>
                <w:vertAlign w:val="superscript"/>
              </w:rPr>
              <w:t>2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)</w:t>
            </w:r>
          </w:p>
        </w:tc>
      </w:tr>
      <w:tr w:rsidR="005B7D65">
        <w:trPr>
          <w:trHeight w:val="61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5B7D65" w:rsidRDefault="005B7D65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81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69"/>
              <w:ind w:firstLineChars="61" w:firstLine="98"/>
              <w:jc w:val="left"/>
              <w:rPr>
                <w:b w:val="0"/>
                <w:bCs w:val="0"/>
                <w:color w:val="auto"/>
                <w:vertAlign w:val="superscript"/>
              </w:rPr>
            </w:pPr>
            <w:r>
              <w:rPr>
                <w:b w:val="0"/>
                <w:bCs w:val="0"/>
                <w:color w:val="auto"/>
              </w:rPr>
              <w:t>실내용, 외부용</w:t>
            </w:r>
            <w:r>
              <w:rPr>
                <w:b w:val="0"/>
                <w:bCs w:val="0"/>
                <w:color w:val="auto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vertAlign w:val="superscript"/>
              </w:rPr>
              <w:t>3</w:t>
            </w:r>
            <w:r>
              <w:rPr>
                <w:b w:val="0"/>
                <w:bCs w:val="0"/>
                <w:color w:val="auto"/>
                <w:vertAlign w:val="superscript"/>
              </w:rPr>
              <w:t>)</w:t>
            </w:r>
          </w:p>
        </w:tc>
      </w:tr>
      <w:tr w:rsidR="005B7D65">
        <w:trPr>
          <w:trHeight w:val="85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5B7D65" w:rsidRDefault="005B7D65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5B7D65" w:rsidRDefault="005B7D65">
            <w:pPr>
              <w:pStyle w:val="xl82"/>
              <w:spacing w:line="120" w:lineRule="auto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:rsidR="005B7D65" w:rsidRDefault="009F6257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상</w:t>
            </w:r>
            <w:r>
              <w:rPr>
                <w:color w:val="auto"/>
                <w:sz w:val="14"/>
                <w:szCs w:val="14"/>
              </w:rPr>
              <w:t>세용도를 함께 기</w:t>
            </w:r>
            <w:r>
              <w:rPr>
                <w:rFonts w:hint="eastAsia"/>
                <w:color w:val="auto"/>
                <w:sz w:val="14"/>
                <w:szCs w:val="14"/>
              </w:rPr>
              <w:t>재하여야 하며, 운동용품(골프용품, 볼링용품, 탁구용품) 세정제는 운동용품 세정광택제에 적용</w:t>
            </w:r>
          </w:p>
          <w:p w:rsidR="005B7D65" w:rsidRDefault="009F6257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>자동차용 워셔액 제외</w:t>
            </w:r>
          </w:p>
        </w:tc>
      </w:tr>
      <w:tr w:rsidR="005B7D65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제거제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일반용</w:t>
            </w:r>
            <w:r>
              <w:rPr>
                <w:color w:val="auto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70"/>
              <w:ind w:leftChars="61" w:left="122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얼룩제거용, </w:t>
            </w:r>
            <w:r>
              <w:rPr>
                <w:rFonts w:hint="eastAsia"/>
                <w:color w:val="auto"/>
              </w:rPr>
              <w:t>섬유 얼룩제거용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 xml:space="preserve">실리콘제거용, 접착제제거용, </w:t>
            </w:r>
            <w:r>
              <w:rPr>
                <w:rFonts w:hint="eastAsia"/>
                <w:color w:val="auto"/>
              </w:rPr>
              <w:t>가발접착제제거용,</w:t>
            </w:r>
            <w:r>
              <w:rPr>
                <w:color w:val="auto"/>
              </w:rPr>
              <w:t>타르</w:t>
            </w:r>
            <w:r>
              <w:rPr>
                <w:color w:val="auto"/>
              </w:rPr>
              <w:t>·</w:t>
            </w:r>
            <w:r>
              <w:rPr>
                <w:color w:val="auto"/>
              </w:rPr>
              <w:t xml:space="preserve">기름제거용, 혈흔제거용, </w:t>
            </w:r>
            <w:r>
              <w:rPr>
                <w:rFonts w:hint="eastAsia"/>
                <w:color w:val="auto"/>
              </w:rPr>
              <w:t xml:space="preserve">페인트제거용, </w:t>
            </w:r>
            <w:r>
              <w:rPr>
                <w:color w:val="auto"/>
              </w:rPr>
              <w:t>기타제거용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5B7D65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B7D65" w:rsidRDefault="005B7D65">
            <w:pPr>
              <w:pStyle w:val="xl108"/>
              <w:spacing w:line="300" w:lineRule="auto"/>
              <w:rPr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실내용, 외부용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5B7D65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5B7D65" w:rsidRDefault="005B7D65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5B7D65" w:rsidRDefault="005B7D65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제거제는 운동용품 세정광택제에 적용</w:t>
            </w:r>
          </w:p>
          <w:p w:rsidR="005B7D65" w:rsidRDefault="009F6257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얼룩제거용에 한함</w:t>
            </w:r>
          </w:p>
          <w:p w:rsidR="005B7D65" w:rsidRDefault="009F6257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상세용도를 함께 기재하여야 함</w:t>
            </w:r>
          </w:p>
        </w:tc>
      </w:tr>
      <w:tr w:rsidR="005B7D65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세탁세제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섬유용, 가죽용, 홈드라이클리닝용, 신발용, 섬유 얼룩제거용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color w:val="auto"/>
              </w:rPr>
              <w:t xml:space="preserve"> </w:t>
            </w:r>
          </w:p>
        </w:tc>
      </w:tr>
      <w:tr w:rsidR="005B7D65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B7D65" w:rsidRDefault="005B7D65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B7D65" w:rsidRDefault="005B7D65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얼룩제거용은 제거제에 적용</w:t>
            </w:r>
          </w:p>
        </w:tc>
      </w:tr>
      <w:tr w:rsidR="005B7D65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표백제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2240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섬유용, 가죽용, 신발용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71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계열</w:t>
            </w:r>
          </w:p>
        </w:tc>
        <w:tc>
          <w:tcPr>
            <w:tcW w:w="5569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71"/>
              <w:ind w:firstLineChars="66" w:firstLine="106"/>
              <w:jc w:val="left"/>
              <w:rPr>
                <w:color w:val="auto"/>
              </w:rPr>
            </w:pPr>
            <w:r>
              <w:rPr>
                <w:color w:val="auto"/>
              </w:rPr>
              <w:t>과탄산나트륨계, 과붕산나트륨계, 과산화수소계, 염소계, 기타 등</w:t>
            </w:r>
          </w:p>
        </w:tc>
      </w:tr>
      <w:tr w:rsidR="005B7D65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5B7D65" w:rsidRDefault="005B7D65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5B7D65" w:rsidRDefault="005B7D65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71"/>
              <w:ind w:firstLineChars="61" w:firstLine="98"/>
              <w:jc w:val="lef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표백제 용도 작성 방법: 용도(계열) </w:t>
            </w:r>
            <w:r>
              <w:rPr>
                <w:b/>
                <w:bCs/>
                <w:color w:val="auto"/>
              </w:rPr>
              <w:t>→</w:t>
            </w:r>
            <w:r>
              <w:rPr>
                <w:b/>
                <w:bCs/>
                <w:color w:val="auto"/>
              </w:rPr>
              <w:t>예: 섬유용(과탄산나트륨계)</w:t>
            </w:r>
          </w:p>
        </w:tc>
      </w:tr>
      <w:tr w:rsidR="005B7D65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섬유유연제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72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섬유용, 가죽용, 신발용</w:t>
            </w:r>
          </w:p>
        </w:tc>
      </w:tr>
      <w:tr w:rsidR="005B7D65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광택코팅제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86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74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고무용, 목재용, 플라스틱용, 가죽용, 금속용, 석재(시멘트)용</w:t>
            </w:r>
            <w:r>
              <w:rPr>
                <w:rFonts w:hint="eastAsia"/>
                <w:b w:val="0"/>
                <w:bCs w:val="0"/>
                <w:color w:val="auto"/>
                <w:sz w:val="16"/>
                <w:szCs w:val="16"/>
              </w:rPr>
              <w:t>, 금속장신구</w:t>
            </w:r>
          </w:p>
        </w:tc>
      </w:tr>
      <w:tr w:rsidR="005B7D65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5B7D65" w:rsidRDefault="005B7D65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87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73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실내용, 외부용</w:t>
            </w:r>
          </w:p>
        </w:tc>
      </w:tr>
      <w:tr w:rsidR="005B7D65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5B7D65" w:rsidRDefault="005B7D65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auto"/>
              <w:tl2br w:val="nil"/>
              <w:tr2bl w:val="nil"/>
            </w:tcBorders>
            <w:vAlign w:val="center"/>
          </w:tcPr>
          <w:p w:rsidR="005B7D65" w:rsidRDefault="005B7D65">
            <w:pPr>
              <w:pStyle w:val="xl87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제거제는 운동용품 세정광택제에 적용</w:t>
            </w:r>
          </w:p>
        </w:tc>
      </w:tr>
      <w:tr w:rsidR="005B7D65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특수목적</w:t>
            </w:r>
          </w:p>
          <w:p w:rsidR="005B7D65" w:rsidRDefault="009F6257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코팅제</w:t>
            </w:r>
          </w:p>
        </w:tc>
        <w:tc>
          <w:tcPr>
            <w:tcW w:w="901" w:type="dxa"/>
            <w:tcBorders>
              <w:top w:val="single" w:sz="2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88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70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발수용, </w:t>
            </w:r>
            <w:r>
              <w:rPr>
                <w:rFonts w:hint="eastAsia"/>
                <w:color w:val="auto"/>
              </w:rPr>
              <w:t xml:space="preserve">방수용, </w:t>
            </w:r>
            <w:r>
              <w:rPr>
                <w:color w:val="auto"/>
              </w:rPr>
              <w:t xml:space="preserve">오염 방지용, 정전기방지용, 미끄럼방지용, 표면보호용, 김서림 방지용(유리용, 거울용, </w:t>
            </w:r>
            <w:r>
              <w:rPr>
                <w:rFonts w:hint="eastAsia"/>
                <w:color w:val="auto"/>
              </w:rPr>
              <w:t>렌즈</w:t>
            </w:r>
            <w:r>
              <w:rPr>
                <w:color w:val="auto"/>
              </w:rPr>
              <w:t>용)</w:t>
            </w:r>
            <w:r>
              <w:rPr>
                <w:rFonts w:hint="eastAsia"/>
                <w:color w:val="auto"/>
              </w:rPr>
              <w:t>, 가죽연화용</w:t>
            </w:r>
          </w:p>
        </w:tc>
      </w:tr>
      <w:tr w:rsidR="005B7D65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5B7D65" w:rsidRDefault="005B7D65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76"/>
              <w:ind w:firstLineChars="61" w:firstLine="98"/>
              <w:jc w:val="left"/>
              <w:rPr>
                <w:color w:val="auto"/>
                <w:vertAlign w:val="superscript"/>
              </w:rPr>
            </w:pPr>
            <w:r>
              <w:rPr>
                <w:color w:val="auto"/>
              </w:rPr>
              <w:t>실내용, 외부용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5B7D65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5B7D65" w:rsidRDefault="005B7D65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5B7D65" w:rsidRDefault="005B7D65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목재 마감용은 마감제에, 가죽 경화용은 경화제에 적용</w:t>
            </w:r>
          </w:p>
          <w:p w:rsidR="005B7D65" w:rsidRDefault="009F6257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자동차용 워셔액(발수용)은 제외</w:t>
            </w:r>
          </w:p>
        </w:tc>
      </w:tr>
      <w:tr w:rsidR="005B7D65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녹 방지제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92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</w:rPr>
              <w:t>,악기용, 레저용, 공구용, 금속용</w:t>
            </w:r>
          </w:p>
        </w:tc>
      </w:tr>
      <w:tr w:rsidR="005B7D65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5B7D65" w:rsidRDefault="005B7D65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5B7D65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윤활제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</w:rPr>
              <w:t>,악기용, 레저용, 공구용, 금속용</w:t>
            </w:r>
          </w:p>
        </w:tc>
      </w:tr>
      <w:tr w:rsidR="005B7D65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5B7D65" w:rsidRDefault="005B7D65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5B7D65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10"/>
                <w:sz w:val="16"/>
                <w:szCs w:val="16"/>
              </w:rPr>
              <w:t>다림질보조제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5B7D65" w:rsidRDefault="009F6257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</w:t>
            </w:r>
          </w:p>
        </w:tc>
      </w:tr>
      <w:tr w:rsidR="005B7D65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마감제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5B7D65" w:rsidRDefault="009F6257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목재용</w:t>
            </w:r>
          </w:p>
        </w:tc>
      </w:tr>
      <w:tr w:rsidR="005B7D65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경화제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5B7D65" w:rsidRDefault="009F6257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가죽용</w:t>
            </w:r>
          </w:p>
        </w:tc>
      </w:tr>
      <w:tr w:rsidR="005B7D65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95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vMerge w:val="restart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117"/>
              <w:ind w:leftChars="40" w:left="80"/>
              <w:rPr>
                <w:color w:val="auto"/>
                <w:spacing w:val="-10"/>
              </w:rPr>
            </w:pPr>
            <w:r>
              <w:rPr>
                <w:color w:val="auto"/>
                <w:spacing w:val="-10"/>
              </w:rPr>
              <w:t xml:space="preserve">고무용, 목재용, 플라스틱용, 가죽용, 섬유용, 금속용, 도자기용(세라믹, 타일), </w:t>
            </w:r>
            <w:r>
              <w:rPr>
                <w:rFonts w:hint="eastAsia"/>
                <w:color w:val="auto"/>
                <w:spacing w:val="-10"/>
              </w:rPr>
              <w:t>석재용,</w:t>
            </w:r>
            <w:r>
              <w:rPr>
                <w:color w:val="auto"/>
                <w:spacing w:val="-10"/>
              </w:rPr>
              <w:t>유리용, 종이용, 점토용, 석조물용(석고), 필름용</w:t>
            </w:r>
          </w:p>
        </w:tc>
      </w:tr>
      <w:tr w:rsidR="005B7D65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5B7D65" w:rsidRDefault="005B7D65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96"/>
              <w:jc w:val="center"/>
              <w:rPr>
                <w:b/>
                <w:bCs/>
                <w:color w:val="auto"/>
                <w:spacing w:val="-11"/>
                <w:w w:val="97"/>
              </w:rPr>
            </w:pPr>
            <w:r>
              <w:rPr>
                <w:b/>
                <w:bCs/>
                <w:color w:val="auto"/>
                <w:spacing w:val="-11"/>
                <w:w w:val="97"/>
              </w:rPr>
              <w:t>순간</w:t>
            </w:r>
            <w:r>
              <w:rPr>
                <w:b/>
                <w:bCs/>
                <w:color w:val="auto"/>
                <w:spacing w:val="-11"/>
                <w:w w:val="97"/>
              </w:rPr>
              <w:t>·</w:t>
            </w:r>
            <w:r>
              <w:rPr>
                <w:b/>
                <w:bCs/>
                <w:color w:val="auto"/>
                <w:spacing w:val="-11"/>
                <w:w w:val="97"/>
              </w:rPr>
              <w:t>강력용</w:t>
            </w:r>
          </w:p>
        </w:tc>
        <w:tc>
          <w:tcPr>
            <w:tcW w:w="8357" w:type="dxa"/>
            <w:gridSpan w:val="3"/>
            <w:vMerge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</w:tcPr>
          <w:p w:rsidR="005B7D65" w:rsidRDefault="005B7D65"/>
        </w:tc>
      </w:tr>
      <w:tr w:rsidR="005B7D65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틈새충진용, 이음매접합용, 흠집충진용</w:t>
            </w:r>
          </w:p>
        </w:tc>
      </w:tr>
      <w:tr w:rsidR="005B7D65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z w:val="16"/>
                <w:szCs w:val="16"/>
              </w:rPr>
              <w:t>경화촉진제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접착제용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1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5B7D65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B7D65" w:rsidRDefault="005B7D65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B7D65" w:rsidRDefault="005B7D65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안전확인대상생활화학제품인 접착제에 사용하는 제품에 한함</w:t>
            </w:r>
          </w:p>
        </w:tc>
      </w:tr>
      <w:tr w:rsidR="005B7D65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방향제</w:t>
            </w:r>
          </w:p>
        </w:tc>
        <w:tc>
          <w:tcPr>
            <w:tcW w:w="901" w:type="dxa"/>
            <w:tcBorders>
              <w:top w:val="sing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5B7D65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5B7D65" w:rsidRDefault="005B7D65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94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93"/>
              <w:ind w:firstLineChars="61" w:firstLine="98"/>
            </w:pPr>
            <w:r>
              <w:t>실내공간용, 섬유용, 가죽용</w:t>
            </w:r>
          </w:p>
        </w:tc>
      </w:tr>
      <w:tr w:rsidR="005B7D65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91"/>
              <w:spacing w:line="30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탈취제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98"/>
              <w:ind w:firstLineChars="61" w:firstLine="98"/>
            </w:pPr>
            <w:r>
              <w:t>실내용</w:t>
            </w:r>
          </w:p>
        </w:tc>
      </w:tr>
      <w:tr w:rsidR="005B7D65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5B7D65" w:rsidRDefault="005B7D65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94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93"/>
              <w:ind w:firstLineChars="61" w:firstLine="98"/>
            </w:pPr>
            <w:r>
              <w:t>실내공간용, 물체용</w:t>
            </w:r>
            <w:r>
              <w:rPr>
                <w:rFonts w:hint="eastAsia"/>
              </w:rPr>
              <w:t>,밀폐공간용</w:t>
            </w:r>
            <w:r>
              <w:rPr>
                <w:vertAlign w:val="superscript"/>
              </w:rPr>
              <w:t>(1)</w:t>
            </w:r>
          </w:p>
        </w:tc>
      </w:tr>
      <w:tr w:rsidR="005B7D65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5B7D65" w:rsidRDefault="005B7D65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B7D65" w:rsidRDefault="005B7D65">
            <w:pPr>
              <w:pStyle w:val="xl94"/>
              <w:jc w:val="center"/>
              <w:rPr>
                <w:b/>
                <w:bCs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93"/>
              <w:ind w:firstLineChars="61" w:firstLine="85"/>
            </w:pPr>
            <w:r>
              <w:rPr>
                <w:rFonts w:hint="eastAsia"/>
                <w:sz w:val="14"/>
                <w:szCs w:val="14"/>
              </w:rPr>
              <w:t>주</w:t>
            </w:r>
            <w:r>
              <w:rPr>
                <w:sz w:val="14"/>
                <w:szCs w:val="14"/>
                <w:vertAlign w:val="superscript"/>
              </w:rPr>
              <w:t>(</w:t>
            </w:r>
            <w:r>
              <w:rPr>
                <w:vertAlign w:val="superscript"/>
              </w:rPr>
              <w:t>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rFonts w:hint="eastAsia"/>
                <w:sz w:val="14"/>
                <w:szCs w:val="14"/>
              </w:rPr>
              <w:t>냉장고,신발장 등 사람이 들어갈 수 없는 공간에 한하며,상세용도를 함께 기재하여야 함</w:t>
            </w:r>
          </w:p>
        </w:tc>
      </w:tr>
      <w:tr w:rsidR="005B7D65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91"/>
              <w:spacing w:line="300" w:lineRule="auto"/>
              <w:jc w:val="center"/>
              <w:rPr>
                <w:b/>
                <w:bCs/>
                <w:spacing w:val="-7"/>
                <w:sz w:val="16"/>
                <w:szCs w:val="16"/>
              </w:rPr>
            </w:pPr>
            <w:r>
              <w:rPr>
                <w:b/>
                <w:bCs/>
                <w:spacing w:val="-7"/>
                <w:sz w:val="16"/>
                <w:szCs w:val="16"/>
              </w:rPr>
              <w:t>물체 염색제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71"/>
              <w:ind w:firstLineChars="61" w:firstLine="98"/>
              <w:jc w:val="left"/>
            </w:pPr>
            <w:r>
              <w:t>의류용, 섬유용, 신발용, 가죽용</w:t>
            </w:r>
          </w:p>
        </w:tc>
      </w:tr>
      <w:tr w:rsidR="005B7D65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108"/>
              <w:spacing w:line="300" w:lineRule="auto"/>
            </w:pPr>
            <w:r>
              <w:rPr>
                <w:spacing w:val="-7"/>
              </w:rPr>
              <w:t xml:space="preserve">물체 </w:t>
            </w:r>
            <w:r>
              <w:rPr>
                <w:rFonts w:hint="eastAsia"/>
                <w:spacing w:val="-7"/>
              </w:rPr>
              <w:t>도</w:t>
            </w:r>
            <w:r>
              <w:rPr>
                <w:spacing w:val="-7"/>
              </w:rPr>
              <w:t>색제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97"/>
              <w:jc w:val="center"/>
              <w:rPr>
                <w:b/>
                <w:bCs/>
                <w:spacing w:val="-1"/>
                <w:w w:val="97"/>
                <w:vertAlign w:val="superscript"/>
              </w:rPr>
            </w:pPr>
            <w:r>
              <w:rPr>
                <w:b/>
                <w:bCs/>
                <w:spacing w:val="-1"/>
                <w:w w:val="97"/>
              </w:rPr>
              <w:t>자동차용</w:t>
            </w:r>
            <w:r>
              <w:rPr>
                <w:b/>
                <w:bCs/>
                <w:spacing w:val="-1"/>
                <w:w w:val="97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98"/>
              <w:ind w:firstLineChars="61" w:firstLine="98"/>
            </w:pPr>
            <w:r>
              <w:t>실내용, 외부용</w:t>
            </w:r>
          </w:p>
        </w:tc>
      </w:tr>
      <w:tr w:rsidR="005B7D65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5B7D65" w:rsidRDefault="005B7D65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99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b/>
                <w:bCs/>
                <w:w w:val="97"/>
                <w:sz w:val="16"/>
                <w:szCs w:val="16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100"/>
              <w:ind w:firstLineChars="61" w:firstLine="98"/>
            </w:pPr>
            <w:r>
              <w:t>목재용, 플라스틱용, 금속용, 유리용, 석재용(시멘트), 가죽용</w:t>
            </w:r>
          </w:p>
        </w:tc>
      </w:tr>
      <w:tr w:rsidR="005B7D65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</w:tcPr>
          <w:p w:rsidR="005B7D65" w:rsidRDefault="005B7D65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:rsidR="005B7D65" w:rsidRDefault="009F6257">
            <w:pPr>
              <w:pStyle w:val="xl82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75"/>
              <w:ind w:firstLineChars="70" w:firstLine="98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주</w:t>
            </w:r>
            <w:r>
              <w:rPr>
                <w:sz w:val="14"/>
                <w:szCs w:val="14"/>
                <w:vertAlign w:val="superscript"/>
              </w:rPr>
              <w:t>(</w:t>
            </w:r>
            <w:r>
              <w:rPr>
                <w:vertAlign w:val="superscript"/>
              </w:rPr>
              <w:t>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sz w:val="14"/>
                <w:szCs w:val="14"/>
              </w:rPr>
              <w:t>자동차 부분 보수용에 한함</w:t>
            </w:r>
          </w:p>
        </w:tc>
      </w:tr>
      <w:tr w:rsidR="005B7D65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인쇄용 잉크</w:t>
            </w:r>
            <w:r>
              <w:rPr>
                <w:b/>
                <w:bCs/>
                <w:sz w:val="16"/>
                <w:szCs w:val="16"/>
              </w:rPr>
              <w:t>∙</w:t>
            </w:r>
            <w:r>
              <w:rPr>
                <w:b/>
                <w:bCs/>
                <w:sz w:val="16"/>
                <w:szCs w:val="16"/>
              </w:rPr>
              <w:t>토너</w:t>
            </w:r>
          </w:p>
        </w:tc>
        <w:tc>
          <w:tcPr>
            <w:tcW w:w="901" w:type="dxa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71"/>
              <w:ind w:firstLineChars="61" w:firstLine="98"/>
              <w:jc w:val="left"/>
            </w:pPr>
            <w:r>
              <w:t>인쇄용 잉크, 인쇄용 토너</w:t>
            </w:r>
          </w:p>
        </w:tc>
      </w:tr>
    </w:tbl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tbl>
      <w:tblPr>
        <w:tblW w:w="10300" w:type="dxa"/>
        <w:tblInd w:w="-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16"/>
        <w:gridCol w:w="8"/>
        <w:gridCol w:w="887"/>
        <w:gridCol w:w="14"/>
        <w:gridCol w:w="8265"/>
        <w:gridCol w:w="10"/>
      </w:tblGrid>
      <w:tr w:rsidR="005B7D65">
        <w:trPr>
          <w:trHeight w:val="675"/>
        </w:trPr>
        <w:tc>
          <w:tcPr>
            <w:tcW w:w="10300" w:type="dxa"/>
            <w:gridSpan w:val="6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:rsidR="005B7D65" w:rsidRDefault="009F6257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5B7D65">
        <w:trPr>
          <w:trHeight w:val="47"/>
        </w:trPr>
        <w:tc>
          <w:tcPr>
            <w:tcW w:w="1116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5B7D65" w:rsidRDefault="009F6257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895" w:type="dxa"/>
            <w:gridSpan w:val="2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5B7D65" w:rsidRDefault="009F6257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289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5B7D65">
        <w:trPr>
          <w:gridAfter w:val="1"/>
          <w:wAfter w:w="10" w:type="dxa"/>
          <w:trHeight w:val="85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인주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사무용</w:t>
            </w:r>
          </w:p>
        </w:tc>
      </w:tr>
      <w:tr w:rsidR="005B7D65">
        <w:trPr>
          <w:gridAfter w:val="1"/>
          <w:wAfter w:w="10" w:type="dxa"/>
          <w:trHeight w:val="85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수정액 및 수정테이프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문서수정용</w:t>
            </w:r>
          </w:p>
        </w:tc>
      </w:tr>
      <w:tr w:rsidR="005B7D65">
        <w:trPr>
          <w:gridAfter w:val="1"/>
          <w:wAfter w:w="10" w:type="dxa"/>
          <w:trHeight w:val="85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91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미용 접착제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71"/>
              <w:ind w:firstLineChars="61" w:firstLine="98"/>
              <w:jc w:val="left"/>
            </w:pPr>
            <w:r>
              <w:t>가발용, 체모용, 가속눈썹용, 쌍꺼풀용, 손톱</w:t>
            </w:r>
            <w:r>
              <w:t>‧</w:t>
            </w:r>
            <w:r>
              <w:t>발톱용</w:t>
            </w:r>
          </w:p>
        </w:tc>
      </w:tr>
      <w:tr w:rsidR="005B7D65">
        <w:trPr>
          <w:gridAfter w:val="1"/>
          <w:wAfter w:w="10" w:type="dxa"/>
          <w:trHeight w:val="85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91"/>
              <w:spacing w:line="300" w:lineRule="auto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문신용 염료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71"/>
              <w:ind w:firstLineChars="61" w:firstLine="98"/>
              <w:jc w:val="left"/>
            </w:pPr>
            <w:r>
              <w:t>눈썹</w:t>
            </w:r>
            <w:r>
              <w:t>·</w:t>
            </w:r>
            <w:r>
              <w:t>아이라인용, 입술용, 전신용, 헤어라인용</w:t>
            </w:r>
          </w:p>
        </w:tc>
      </w:tr>
      <w:tr w:rsidR="005B7D65">
        <w:trPr>
          <w:gridAfter w:val="1"/>
          <w:wAfter w:w="10" w:type="dxa"/>
          <w:trHeight w:val="85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91"/>
              <w:jc w:val="center"/>
              <w:rPr>
                <w:b/>
                <w:bCs/>
                <w:color w:val="auto"/>
                <w:spacing w:val="-4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>운동용품 세정광택제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골프용품, 볼링용품, 탁구용품</w:t>
            </w:r>
          </w:p>
        </w:tc>
      </w:tr>
      <w:tr w:rsidR="005B7D65">
        <w:trPr>
          <w:gridAfter w:val="1"/>
          <w:wAfter w:w="10" w:type="dxa"/>
          <w:trHeight w:val="85"/>
        </w:trPr>
        <w:tc>
          <w:tcPr>
            <w:tcW w:w="1124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살균제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103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105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</w:rPr>
              <w:t xml:space="preserve">, 배수관용, </w:t>
            </w:r>
            <w:r>
              <w:rPr>
                <w:rFonts w:hint="eastAsia"/>
                <w:color w:val="auto"/>
              </w:rPr>
              <w:t>필터용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>곰팡이제거용</w:t>
            </w:r>
            <w:r>
              <w:rPr>
                <w:rFonts w:hint="eastAsia"/>
                <w:color w:val="auto"/>
              </w:rPr>
              <w:t>, 밀폐공간용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5B7D65">
        <w:trPr>
          <w:gridAfter w:val="1"/>
          <w:wAfter w:w="10" w:type="dxa"/>
          <w:trHeight w:val="85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5B7D65" w:rsidRDefault="005B7D65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  <w:t>특수목적용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어린이용품용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4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 칫솔</w:t>
            </w:r>
            <w:r>
              <w:rPr>
                <w:color w:val="auto"/>
              </w:rPr>
              <w:t>·</w:t>
            </w:r>
            <w:r>
              <w:rPr>
                <w:color w:val="auto"/>
              </w:rPr>
              <w:t>혀크리너 살균용</w:t>
            </w:r>
          </w:p>
        </w:tc>
      </w:tr>
      <w:tr w:rsidR="005B7D65">
        <w:trPr>
          <w:gridAfter w:val="1"/>
          <w:wAfter w:w="10" w:type="dxa"/>
          <w:trHeight w:val="85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5B7D65" w:rsidRDefault="005B7D65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8"/>
                <w:w w:val="97"/>
                <w:sz w:val="16"/>
                <w:szCs w:val="16"/>
              </w:rPr>
              <w:t>전기분해형 살균기용</w:t>
            </w:r>
            <w:r>
              <w:rPr>
                <w:rFonts w:hint="eastAsia"/>
                <w:color w:val="auto"/>
                <w:vertAlign w:val="superscript"/>
              </w:rPr>
              <w:t>(5)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6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>, 물걸레 청소기용, 변기 수조용</w:t>
            </w:r>
          </w:p>
        </w:tc>
      </w:tr>
      <w:tr w:rsidR="005B7D65">
        <w:trPr>
          <w:gridAfter w:val="1"/>
          <w:wAfter w:w="10" w:type="dxa"/>
          <w:trHeight w:val="61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5B7D65" w:rsidRDefault="005B7D65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82"/>
              <w:spacing w:line="120" w:lineRule="auto"/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</w:pPr>
            <w:r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  <w:t xml:space="preserve">　</w:t>
            </w:r>
          </w:p>
        </w:tc>
        <w:tc>
          <w:tcPr>
            <w:tcW w:w="8265" w:type="dxa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제품에 한함</w:t>
            </w:r>
          </w:p>
          <w:p w:rsidR="005B7D65" w:rsidRDefault="009F6257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:rsidR="005B7D65" w:rsidRDefault="009F6257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냉장고, 신발장 등 사람이 들어갈 수 없는 공간에 한하며, 상세용도를 함께 기재하여야 함</w:t>
            </w:r>
          </w:p>
          <w:p w:rsidR="005B7D65" w:rsidRDefault="009F6257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4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만 13세 이하 어린이가 사용하는 용품에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사용되는 소독제를 말함</w:t>
            </w:r>
          </w:p>
          <w:p w:rsidR="005B7D65" w:rsidRDefault="009F6257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5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전기분해장치를 통해 사용현장에서 염소이온으로부터 살균수를 생성하는 제품에 한함</w:t>
            </w:r>
          </w:p>
          <w:p w:rsidR="005B7D65" w:rsidRDefault="009F6257">
            <w:pPr>
              <w:pStyle w:val="xl66"/>
              <w:spacing w:line="120" w:lineRule="auto"/>
              <w:ind w:firstLineChars="70" w:firstLine="98"/>
              <w:jc w:val="left"/>
              <w:rPr>
                <w:rFonts w:asciiTheme="majorHAnsi" w:eastAsiaTheme="majorHAnsi" w:hAnsiTheme="majorHAnsi"/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6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전기분해형 살균기용 제품에 한함</w:t>
            </w:r>
          </w:p>
        </w:tc>
      </w:tr>
      <w:tr w:rsidR="005B7D65">
        <w:trPr>
          <w:gridAfter w:val="1"/>
          <w:wAfter w:w="10" w:type="dxa"/>
          <w:trHeight w:val="85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살조제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어항용, 분수대용, 연못용, 수영장용</w:t>
            </w:r>
          </w:p>
        </w:tc>
      </w:tr>
      <w:tr w:rsidR="005B7D65">
        <w:trPr>
          <w:gridAfter w:val="1"/>
          <w:wAfter w:w="10" w:type="dxa"/>
          <w:trHeight w:val="64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기피제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98"/>
              <w:ind w:firstLineChars="61" w:firstLine="98"/>
              <w:rPr>
                <w:color w:val="auto"/>
                <w:vertAlign w:val="superscript"/>
              </w:rPr>
            </w:pPr>
            <w:r>
              <w:rPr>
                <w:color w:val="auto"/>
              </w:rPr>
              <w:t>쌀벌레용, 좀벌레용, 날벌레용</w:t>
            </w:r>
            <w:r>
              <w:rPr>
                <w:color w:val="auto"/>
                <w:vertAlign w:val="superscript"/>
              </w:rPr>
              <w:t>(1)</w:t>
            </w:r>
          </w:p>
        </w:tc>
      </w:tr>
      <w:tr w:rsidR="005B7D65">
        <w:trPr>
          <w:gridAfter w:val="1"/>
          <w:wAfter w:w="10" w:type="dxa"/>
          <w:trHeight w:val="64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B7D65" w:rsidRDefault="005B7D65">
            <w:pPr>
              <w:pStyle w:val="xl108"/>
              <w:spacing w:line="300" w:lineRule="auto"/>
              <w:rPr>
                <w:color w:val="auto"/>
              </w:rPr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5B7D65" w:rsidRDefault="005B7D65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98"/>
              <w:ind w:firstLineChars="61" w:firstLine="85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>깔따구용</w:t>
            </w:r>
            <w:r>
              <w:rPr>
                <w:rFonts w:hint="eastAsia"/>
                <w:color w:val="auto"/>
                <w:sz w:val="14"/>
                <w:szCs w:val="14"/>
              </w:rPr>
              <w:t>, 하루살이용</w:t>
            </w:r>
            <w:r>
              <w:rPr>
                <w:color w:val="auto"/>
                <w:sz w:val="14"/>
                <w:szCs w:val="14"/>
              </w:rPr>
              <w:t xml:space="preserve"> 등 특정 날벌레 용도를 상세히 기재할 수 있음</w:t>
            </w:r>
          </w:p>
        </w:tc>
      </w:tr>
      <w:tr w:rsidR="005B7D65">
        <w:trPr>
          <w:gridAfter w:val="1"/>
          <w:wAfter w:w="10" w:type="dxa"/>
          <w:trHeight w:val="553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5B7D65" w:rsidRDefault="009F6257">
            <w:pPr>
              <w:pStyle w:val="xl91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목재용</w:t>
            </w:r>
          </w:p>
          <w:p w:rsidR="005B7D65" w:rsidRDefault="009F6257">
            <w:pPr>
              <w:wordWrap/>
              <w:jc w:val="center"/>
            </w:pPr>
            <w:r>
              <w:rPr>
                <w:b/>
                <w:bCs/>
                <w:sz w:val="16"/>
                <w:szCs w:val="16"/>
              </w:rPr>
              <w:t>보존제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93"/>
              <w:ind w:firstLineChars="61" w:firstLine="98"/>
              <w:rPr>
                <w:color w:val="auto"/>
                <w:sz w:val="14"/>
                <w:szCs w:val="14"/>
              </w:rPr>
            </w:pPr>
            <w:r>
              <w:rPr>
                <w:color w:val="auto"/>
              </w:rPr>
              <w:t>목재용</w:t>
            </w:r>
          </w:p>
        </w:tc>
      </w:tr>
      <w:tr w:rsidR="005B7D65">
        <w:trPr>
          <w:gridAfter w:val="1"/>
          <w:wAfter w:w="10" w:type="dxa"/>
          <w:trHeight w:val="563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필터형 보존처리</w:t>
            </w:r>
          </w:p>
          <w:p w:rsidR="005B7D65" w:rsidRDefault="009F6257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제품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공기청정기용, 에어컨용</w:t>
            </w:r>
          </w:p>
        </w:tc>
      </w:tr>
      <w:tr w:rsidR="005B7D65">
        <w:trPr>
          <w:gridAfter w:val="1"/>
          <w:wAfter w:w="10" w:type="dxa"/>
          <w:trHeight w:val="64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발광용, 방향용</w:t>
            </w:r>
          </w:p>
        </w:tc>
      </w:tr>
      <w:tr w:rsidR="005B7D65">
        <w:trPr>
          <w:gridAfter w:val="1"/>
          <w:wAfter w:w="10" w:type="dxa"/>
          <w:trHeight w:val="64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습기제거제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71"/>
              <w:ind w:firstLineChars="61" w:firstLine="98"/>
              <w:jc w:val="left"/>
            </w:pPr>
            <w:r>
              <w:t>실내공간용</w:t>
            </w:r>
            <w:r>
              <w:rPr>
                <w:vertAlign w:val="superscript"/>
              </w:rPr>
              <w:t>(1)</w:t>
            </w:r>
            <w:r>
              <w:t>, 가구용</w:t>
            </w:r>
            <w:r>
              <w:rPr>
                <w:rFonts w:hint="eastAsia"/>
              </w:rPr>
              <w:t>, 수납공간용, 신발</w:t>
            </w:r>
            <w:r>
              <w:t>·</w:t>
            </w:r>
            <w:r>
              <w:rPr>
                <w:rFonts w:hint="eastAsia"/>
              </w:rPr>
              <w:t>섬유용</w:t>
            </w:r>
          </w:p>
        </w:tc>
      </w:tr>
      <w:tr w:rsidR="005B7D65">
        <w:trPr>
          <w:gridAfter w:val="1"/>
          <w:wAfter w:w="10" w:type="dxa"/>
          <w:trHeight w:val="64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B7D65" w:rsidRDefault="005B7D65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gridSpan w:val="2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5B7D65" w:rsidRDefault="005B7D65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71"/>
              <w:ind w:firstLineChars="61" w:firstLine="85"/>
              <w:jc w:val="left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rFonts w:hint="eastAsia"/>
                <w:sz w:val="14"/>
                <w:szCs w:val="14"/>
              </w:rPr>
              <w:t>자동차용(실내용)포함</w:t>
            </w:r>
          </w:p>
        </w:tc>
      </w:tr>
      <w:tr w:rsidR="005B7D65">
        <w:trPr>
          <w:gridAfter w:val="1"/>
          <w:wAfter w:w="10" w:type="dxa"/>
          <w:trHeight w:val="64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 xml:space="preserve">인공 눈 </w:t>
            </w:r>
          </w:p>
          <w:p w:rsidR="005B7D65" w:rsidRDefault="009F6257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>스프레이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 xml:space="preserve">-　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98"/>
              <w:ind w:firstLineChars="61" w:firstLine="98"/>
              <w:rPr>
                <w:vertAlign w:val="superscript"/>
              </w:rPr>
            </w:pPr>
            <w:r>
              <w:t>행사용</w:t>
            </w:r>
            <w:r>
              <w:rPr>
                <w:vertAlign w:val="superscript"/>
              </w:rPr>
              <w:t>(1)</w:t>
            </w:r>
          </w:p>
        </w:tc>
      </w:tr>
      <w:tr w:rsidR="005B7D65">
        <w:trPr>
          <w:gridAfter w:val="1"/>
          <w:wAfter w:w="10" w:type="dxa"/>
          <w:trHeight w:val="64"/>
        </w:trPr>
        <w:tc>
          <w:tcPr>
            <w:tcW w:w="111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</w:tcPr>
          <w:p w:rsidR="005B7D65" w:rsidRDefault="005B7D65">
            <w:pPr>
              <w:wordWrap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auto"/>
              <w:tl2br w:val="nil"/>
              <w:tr2bl w:val="nil"/>
            </w:tcBorders>
            <w:vAlign w:val="center"/>
          </w:tcPr>
          <w:p w:rsidR="005B7D65" w:rsidRDefault="005B7D65">
            <w:pPr>
              <w:pStyle w:val="xl99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100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sz w:val="14"/>
                <w:szCs w:val="14"/>
              </w:rPr>
              <w:t>특정 용도를 상세히 기재할 수 있음</w:t>
            </w:r>
          </w:p>
        </w:tc>
      </w:tr>
      <w:tr w:rsidR="005B7D65">
        <w:trPr>
          <w:gridAfter w:val="1"/>
          <w:wAfter w:w="10" w:type="dxa"/>
          <w:trHeight w:val="64"/>
        </w:trPr>
        <w:tc>
          <w:tcPr>
            <w:tcW w:w="1116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dotted" w:sz="4" w:space="0" w:color="auto"/>
              <w:tl2br w:val="nil"/>
              <w:tr2bl w:val="nil"/>
            </w:tcBorders>
          </w:tcPr>
          <w:p w:rsidR="005B7D65" w:rsidRDefault="009F6257">
            <w:pPr>
              <w:wordWrap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공연용</w:t>
            </w:r>
          </w:p>
          <w:p w:rsidR="005B7D65" w:rsidRDefault="009F6257">
            <w:pPr>
              <w:wordWrap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포그액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5B7D65" w:rsidRDefault="009F6257">
            <w:pPr>
              <w:pStyle w:val="xl82"/>
              <w:rPr>
                <w:w w:val="97"/>
              </w:rPr>
            </w:pPr>
            <w:r>
              <w:rPr>
                <w:rFonts w:hint="eastAsia"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5B7D65" w:rsidRDefault="009F6257">
            <w:pPr>
              <w:pStyle w:val="xl75"/>
              <w:ind w:firstLineChars="70" w:firstLine="112"/>
              <w:jc w:val="left"/>
            </w:pPr>
            <w:r>
              <w:rPr>
                <w:rFonts w:hint="eastAsia"/>
              </w:rPr>
              <w:t>공연용(무대연출), 행사용</w:t>
            </w:r>
          </w:p>
        </w:tc>
      </w:tr>
    </w:tbl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Cs w:val="20"/>
        </w:rPr>
      </w:pPr>
    </w:p>
    <w:p w:rsidR="005B7D65" w:rsidRDefault="005B7D65">
      <w:pPr>
        <w:rPr>
          <w:szCs w:val="20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p w:rsidR="005B7D65" w:rsidRDefault="005B7D65">
      <w:pPr>
        <w:rPr>
          <w:sz w:val="2"/>
        </w:rPr>
      </w:pPr>
    </w:p>
    <w:tbl>
      <w:tblPr>
        <w:tblW w:w="0" w:type="auto"/>
        <w:tblInd w:w="18" w:type="dxa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/>
      </w:tblPr>
      <w:tblGrid>
        <w:gridCol w:w="10300"/>
      </w:tblGrid>
      <w:tr w:rsidR="005B7D65">
        <w:trPr>
          <w:trHeight w:val="675"/>
        </w:trPr>
        <w:tc>
          <w:tcPr>
            <w:tcW w:w="1030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5B7D65" w:rsidRDefault="009F6257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:rsidR="005B7D65" w:rsidRDefault="009F6257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0"/>
                <w:szCs w:val="30"/>
              </w:rPr>
            </w:pP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[안전기준 적합 확인용 제품의 성분 및 배합비</w:t>
            </w:r>
            <w:r>
              <w:rPr>
                <w:rFonts w:ascii="HY견고딕" w:eastAsia="HY중고딕" w:cs="HY중고딕"/>
                <w:b/>
                <w:bCs/>
                <w:sz w:val="30"/>
                <w:szCs w:val="30"/>
              </w:rPr>
              <w:t>④</w:t>
            </w: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용도(기능) 목록]</w:t>
            </w:r>
          </w:p>
          <w:p w:rsidR="005B7D65" w:rsidRDefault="005B7D65">
            <w:pPr>
              <w:pStyle w:val="af2"/>
              <w:jc w:val="center"/>
              <w:rPr>
                <w:b/>
                <w:bCs/>
                <w:sz w:val="32"/>
                <w:szCs w:val="32"/>
              </w:rPr>
            </w:pPr>
          </w:p>
          <w:tbl>
            <w:tblPr>
              <w:tblW w:w="0" w:type="auto"/>
              <w:tblInd w:w="2122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/>
            </w:tblPr>
            <w:tblGrid>
              <w:gridCol w:w="1041"/>
              <w:gridCol w:w="4210"/>
            </w:tblGrid>
            <w:tr w:rsidR="005B7D65">
              <w:trPr>
                <w:trHeight w:val="482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B7D65" w:rsidRDefault="009F6257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No.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B7D65" w:rsidRDefault="009F6257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④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용도(기능)</w:t>
                  </w:r>
                </w:p>
              </w:tc>
            </w:tr>
            <w:tr w:rsidR="005B7D65">
              <w:trPr>
                <w:trHeight w:val="426"/>
              </w:trPr>
              <w:tc>
                <w:tcPr>
                  <w:tcW w:w="1041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B7D65" w:rsidRDefault="009F625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10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B7D65" w:rsidRDefault="009F625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계면활성제</w:t>
                  </w:r>
                </w:p>
              </w:tc>
            </w:tr>
            <w:tr w:rsidR="005B7D65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B7D65" w:rsidRDefault="009F625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B7D65" w:rsidRDefault="009F625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보존제</w:t>
                  </w:r>
                </w:p>
              </w:tc>
            </w:tr>
            <w:tr w:rsidR="005B7D65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B7D65" w:rsidRDefault="009F625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B7D65" w:rsidRDefault="009F625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발열제</w:t>
                  </w:r>
                </w:p>
              </w:tc>
            </w:tr>
            <w:tr w:rsidR="005B7D65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B7D65" w:rsidRDefault="009F625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B7D65" w:rsidRDefault="009F625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발포제</w:t>
                  </w:r>
                </w:p>
              </w:tc>
            </w:tr>
            <w:tr w:rsidR="005B7D65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B7D65" w:rsidRDefault="009F625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B7D65" w:rsidRDefault="009F625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산화방지제</w:t>
                  </w:r>
                </w:p>
              </w:tc>
            </w:tr>
            <w:tr w:rsidR="005B7D65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B7D65" w:rsidRDefault="009F625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B7D65" w:rsidRDefault="009F625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산도조절제</w:t>
                  </w:r>
                </w:p>
              </w:tc>
            </w:tr>
            <w:tr w:rsidR="005B7D65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B7D65" w:rsidRDefault="009F625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B7D65" w:rsidRDefault="009F625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착색제</w:t>
                  </w:r>
                </w:p>
              </w:tc>
            </w:tr>
            <w:tr w:rsidR="005B7D65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B7D65" w:rsidRDefault="009F625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B7D65" w:rsidRDefault="009F625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성능보조제</w:t>
                  </w:r>
                </w:p>
              </w:tc>
            </w:tr>
            <w:tr w:rsidR="005B7D65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B7D65" w:rsidRDefault="009F625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B7D65" w:rsidRDefault="009F625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소포제</w:t>
                  </w:r>
                </w:p>
              </w:tc>
            </w:tr>
            <w:tr w:rsidR="005B7D65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B7D65" w:rsidRDefault="009F625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B7D65" w:rsidRDefault="009F625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연화제</w:t>
                  </w:r>
                </w:p>
              </w:tc>
            </w:tr>
            <w:tr w:rsidR="005B7D65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B7D65" w:rsidRDefault="009F625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B7D65" w:rsidRDefault="009F625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안정제(보존제 제외)</w:t>
                  </w:r>
                </w:p>
              </w:tc>
            </w:tr>
            <w:tr w:rsidR="005B7D65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B7D65" w:rsidRDefault="009F625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B7D65" w:rsidRDefault="009F625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용매제</w:t>
                  </w:r>
                </w:p>
              </w:tc>
            </w:tr>
            <w:tr w:rsidR="005B7D65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B7D65" w:rsidRDefault="009F625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B7D65" w:rsidRDefault="009F625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응집제</w:t>
                  </w:r>
                </w:p>
              </w:tc>
            </w:tr>
            <w:tr w:rsidR="005B7D65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B7D65" w:rsidRDefault="009F625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B7D65" w:rsidRDefault="009F625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점도조절제</w:t>
                  </w:r>
                </w:p>
              </w:tc>
            </w:tr>
            <w:tr w:rsidR="005B7D65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B7D65" w:rsidRDefault="009F625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B7D65" w:rsidRDefault="009F625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접착제</w:t>
                  </w:r>
                </w:p>
              </w:tc>
            </w:tr>
            <w:tr w:rsidR="005B7D65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B7D65" w:rsidRDefault="009F625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B7D65" w:rsidRDefault="009F625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착향제</w:t>
                  </w:r>
                </w:p>
              </w:tc>
            </w:tr>
            <w:tr w:rsidR="005B7D65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B7D65" w:rsidRDefault="009F625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B7D65" w:rsidRDefault="009F625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형광증백제</w:t>
                  </w:r>
                </w:p>
              </w:tc>
            </w:tr>
            <w:tr w:rsidR="005B7D65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B7D65" w:rsidRDefault="009F625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B7D65" w:rsidRDefault="009F625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흡습제</w:t>
                  </w:r>
                </w:p>
              </w:tc>
            </w:tr>
            <w:tr w:rsidR="005B7D65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B7D65" w:rsidRDefault="009F625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B7D65" w:rsidRDefault="009F625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항균제</w:t>
                  </w:r>
                </w:p>
              </w:tc>
            </w:tr>
            <w:tr w:rsidR="005B7D65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B7D65" w:rsidRDefault="009F625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B7D65" w:rsidRDefault="009F625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소독제</w:t>
                  </w:r>
                </w:p>
              </w:tc>
            </w:tr>
            <w:tr w:rsidR="005B7D65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B7D65" w:rsidRDefault="009F625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B7D65" w:rsidRDefault="009F625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살균제</w:t>
                  </w:r>
                </w:p>
              </w:tc>
            </w:tr>
            <w:tr w:rsidR="005B7D65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B7D65" w:rsidRDefault="009F625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B7D65" w:rsidRDefault="009F625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표백제</w:t>
                  </w:r>
                </w:p>
              </w:tc>
            </w:tr>
            <w:tr w:rsidR="005B7D65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B7D65" w:rsidRDefault="009F6257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B7D65" w:rsidRDefault="009F6257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유해화학물질</w:t>
                  </w:r>
                </w:p>
              </w:tc>
            </w:tr>
            <w:tr w:rsidR="005B7D65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B7D65" w:rsidRDefault="009F6257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B7D65" w:rsidRDefault="009F6257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중점관리물질</w:t>
                  </w:r>
                </w:p>
              </w:tc>
            </w:tr>
            <w:tr w:rsidR="005B7D65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B7D65" w:rsidRDefault="009F625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B7D65" w:rsidRDefault="009F625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기타(직접 작성)</w:t>
                  </w:r>
                </w:p>
              </w:tc>
            </w:tr>
          </w:tbl>
          <w:p w:rsidR="005B7D65" w:rsidRDefault="005B7D65">
            <w:pPr>
              <w:rPr>
                <w:sz w:val="2"/>
              </w:rPr>
            </w:pPr>
          </w:p>
        </w:tc>
      </w:tr>
    </w:tbl>
    <w:p w:rsidR="005B7D65" w:rsidRDefault="005B7D65">
      <w:pPr>
        <w:rPr>
          <w:szCs w:val="20"/>
        </w:rPr>
      </w:pPr>
    </w:p>
    <w:sectPr w:rsidR="005B7D65" w:rsidSect="005B7D65">
      <w:headerReference w:type="default" r:id="rId8"/>
      <w:endnotePr>
        <w:numFmt w:val="decimal"/>
      </w:endnotePr>
      <w:pgSz w:w="11905" w:h="16837"/>
      <w:pgMar w:top="1133" w:right="793" w:bottom="566" w:left="793" w:header="1133" w:footer="56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7D65" w:rsidRDefault="005B7D65" w:rsidP="005B7D65">
      <w:r>
        <w:separator/>
      </w:r>
    </w:p>
  </w:endnote>
  <w:endnote w:type="continuationSeparator" w:id="1">
    <w:p w:rsidR="005B7D65" w:rsidRDefault="005B7D65" w:rsidP="005B7D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태고딕">
    <w:panose1 w:val="00000000000000000000"/>
    <w:charset w:val="81"/>
    <w:family w:val="roman"/>
    <w:notTrueType/>
    <w:pitch w:val="default"/>
    <w:sig w:usb0="00000000" w:usb1="00000000" w:usb2="00000000" w:usb3="00000000" w:csb0="00000000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휴먼명조">
    <w:altName w:val="맑은 고딕"/>
    <w:panose1 w:val="02010504000101010101"/>
    <w:charset w:val="81"/>
    <w:family w:val="auto"/>
    <w:notTrueType/>
    <w:pitch w:val="default"/>
    <w:sig w:usb0="800002A7" w:usb1="19D77CFB" w:usb2="00000010" w:usb3="00000001" w:csb0="00080000" w:csb1="00000001"/>
  </w:font>
  <w:font w:name="HY견고딕">
    <w:panose1 w:val="02030600000101010101"/>
    <w:charset w:val="81"/>
    <w:family w:val="roman"/>
    <w:pitch w:val="variable"/>
    <w:sig w:usb0="800002A7" w:usb1="39D77CF9" w:usb2="00000010" w:usb3="00000000" w:csb0="00080000" w:csb1="00000000"/>
  </w:font>
  <w:font w:name="나눔고딕">
    <w:panose1 w:val="020D0604000000000000"/>
    <w:charset w:val="81"/>
    <w:family w:val="modern"/>
    <w:pitch w:val="variable"/>
    <w:sig w:usb0="800002A7" w:usb1="29D7FCFB" w:usb2="00000010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7D65" w:rsidRDefault="005B7D65" w:rsidP="005B7D65">
      <w:r>
        <w:separator/>
      </w:r>
    </w:p>
  </w:footnote>
  <w:footnote w:type="continuationSeparator" w:id="1">
    <w:p w:rsidR="005B7D65" w:rsidRDefault="005B7D65" w:rsidP="005B7D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D65" w:rsidRDefault="009F6257">
    <w:pPr>
      <w:pStyle w:val="af2"/>
    </w:pPr>
    <w:r>
      <w:rPr>
        <w:noProof/>
      </w:rPr>
      <w:drawing>
        <wp:anchor distT="0" distB="0" distL="115189" distR="115189" simplePos="0" relativeHeight="251657216" behindDoc="0" locked="0" layoutInCell="1" allowOverlap="0">
          <wp:simplePos x="0" y="0"/>
          <wp:positionH relativeFrom="column">
            <wp:posOffset>1859280</wp:posOffset>
          </wp:positionH>
          <wp:positionV relativeFrom="paragraph">
            <wp:posOffset>-209550</wp:posOffset>
          </wp:positionV>
          <wp:extent cx="2363470" cy="360045"/>
          <wp:effectExtent l="0" t="0" r="0" b="0"/>
          <wp:wrapSquare wrapText="bothSides"/>
          <wp:docPr id="2049" name="shape204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이미지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63470" cy="3600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D65" w:rsidRDefault="009F6257">
    <w:pPr>
      <w:pStyle w:val="af2"/>
    </w:pPr>
    <w:r>
      <w:rPr>
        <w:noProof/>
      </w:rPr>
      <w:drawing>
        <wp:anchor distT="0" distB="0" distL="115189" distR="115189" simplePos="0" relativeHeight="251658240" behindDoc="0" locked="0" layoutInCell="1" allowOverlap="0">
          <wp:simplePos x="0" y="0"/>
          <wp:positionH relativeFrom="column">
            <wp:posOffset>1763395</wp:posOffset>
          </wp:positionH>
          <wp:positionV relativeFrom="paragraph">
            <wp:posOffset>0</wp:posOffset>
          </wp:positionV>
          <wp:extent cx="2363470" cy="360045"/>
          <wp:effectExtent l="0" t="0" r="0" b="0"/>
          <wp:wrapTopAndBottom/>
          <wp:docPr id="2050" name="shape205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이미지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63470" cy="3600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94037C"/>
    <w:multiLevelType w:val="multilevel"/>
    <w:tmpl w:val="CBFAAEE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C17296E"/>
    <w:multiLevelType w:val="multilevel"/>
    <w:tmpl w:val="F20A3046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displayBackgroundShape/>
  <w:bordersDoNotSurroundHeader/>
  <w:bordersDoNotSurroundFooter/>
  <w:hideGrammaticalErrors/>
  <w:stylePaneFormatFilter w:val="4024"/>
  <w:defaultTabStop w:val="800"/>
  <w:displayVerticalDrawingGridEvery w:val="2"/>
  <w:noPunctuationKerning/>
  <w:characterSpacingControl w:val="doNotCompress"/>
  <w:hdrShapeDefaults>
    <o:shapedefaults v:ext="edit" spidmax="2050"/>
  </w:hdrShapeDefaults>
  <w:footnotePr>
    <w:footnote w:id="0"/>
    <w:footnote w:id="1"/>
  </w:footnotePr>
  <w:endnotePr>
    <w:numFmt w:val="decimal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7D65"/>
    <w:rsid w:val="000F79AC"/>
    <w:rsid w:val="003929E1"/>
    <w:rsid w:val="004B53D0"/>
    <w:rsid w:val="005B7D65"/>
    <w:rsid w:val="009F6257"/>
    <w:rsid w:val="00A30E2C"/>
    <w:rsid w:val="00AD6DEE"/>
    <w:rsid w:val="00BD7E4D"/>
    <w:rsid w:val="00C97B2D"/>
    <w:rsid w:val="00DE11BD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맑은 고딕" w:eastAsia="맑은 고딕" w:hAnsi="맑은 고딕" w:cs="Arial"/>
        <w:lang w:val="en-US" w:eastAsia="ko-K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9" w:qFormat="1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0"/>
    <w:lsdException w:name="Title" w:semiHidden="0" w:uiPriority="0" w:unhideWhenUsed="0" w:qFormat="1"/>
    <w:lsdException w:name="Default Paragraph Font" w:semiHidden="0" w:uiPriority="0" w:unhideWhenUsed="0" w:qFormat="1"/>
    <w:lsdException w:name="Subtitle" w:semiHidden="0" w:uiPriority="1" w:unhideWhenUsed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 w:qFormat="1"/>
    <w:lsdException w:name="Placeholder Text" w:semiHidden="0" w:uiPriority="0" w:unhideWhenUsed="0"/>
    <w:lsdException w:name="No Spacing" w:unhideWhenUsed="0"/>
    <w:lsdException w:name="Light Shading" w:semiHidden="0" w:uiPriority="1" w:unhideWhenUsed="0" w:qFormat="1"/>
    <w:lsdException w:name="Light List" w:semiHidden="0" w:uiPriority="0" w:unhideWhenUsed="0"/>
    <w:lsdException w:name="Light Grid" w:semiHidden="0" w:uiPriority="0" w:unhideWhenUsed="0"/>
    <w:lsdException w:name="Medium Shading 1" w:semiHidden="0" w:uiPriority="0" w:unhideWhenUsed="0"/>
    <w:lsdException w:name="Medium Shading 2" w:semiHidden="0" w:uiPriority="0" w:unhideWhenUsed="0"/>
    <w:lsdException w:name="Medium List 1" w:semiHidden="0" w:uiPriority="0" w:unhideWhenUsed="0"/>
    <w:lsdException w:name="Medium List 2" w:semiHidden="0" w:uiPriority="0" w:unhideWhenUsed="0"/>
    <w:lsdException w:name="Medium Grid 1" w:semiHidden="0" w:uiPriority="0" w:unhideWhenUsed="0"/>
    <w:lsdException w:name="Medium Grid 2" w:semiHidden="0" w:uiPriority="0" w:unhideWhenUsed="0"/>
    <w:lsdException w:name="Medium Grid 3" w:semiHidden="0" w:uiPriority="0" w:unhideWhenUsed="0"/>
    <w:lsdException w:name="Dark List" w:semiHidden="0" w:uiPriority="0" w:unhideWhenUsed="0"/>
    <w:lsdException w:name="Colorful Shading" w:semiHidden="0" w:uiPriority="0" w:unhideWhenUsed="0"/>
    <w:lsdException w:name="Colorful List" w:semiHidden="0" w:uiPriority="0" w:unhideWhenUsed="0"/>
    <w:lsdException w:name="Colorful Grid" w:semiHidden="0" w:uiPriority="0" w:unhideWhenUsed="0"/>
    <w:lsdException w:name="Light Shading Accent 1" w:semiHidden="0" w:uiPriority="0" w:unhideWhenUsed="0"/>
    <w:lsdException w:name="Light List Accent 1" w:semiHidden="0" w:uiPriority="0" w:unhideWhenUsed="0"/>
    <w:lsdException w:name="Light Grid Accent 1" w:semiHidden="0" w:uiPriority="0" w:unhideWhenUsed="0"/>
    <w:lsdException w:name="Medium Shading 1 Accent 1" w:semiHidden="0" w:uiPriority="0" w:unhideWhenUsed="0"/>
    <w:lsdException w:name="Medium Shading 2 Accent 1" w:semiHidden="0" w:uiPriority="0" w:unhideWhenUsed="0"/>
    <w:lsdException w:name="Medium List 1 Accent 1" w:semiHidden="0" w:uiPriority="0" w:unhideWhenUsed="0"/>
    <w:lsdException w:name="Revision" w:semiHidden="0" w:uiPriority="0" w:unhideWhenUsed="0"/>
    <w:lsdException w:name="List Paragraph" w:semiHidden="0" w:unhideWhenUsed="0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0" w:unhideWhenUsed="0" w:qFormat="1"/>
    <w:lsdException w:name="Medium Grid 1 Accent 1" w:semiHidden="0" w:uiPriority="0" w:unhideWhenUsed="0"/>
    <w:lsdException w:name="Medium Grid 2 Accent 1" w:semiHidden="0" w:uiPriority="0" w:unhideWhenUsed="0"/>
    <w:lsdException w:name="Medium Grid 3 Accent 1" w:semiHidden="0" w:uiPriority="0" w:unhideWhenUsed="0"/>
    <w:lsdException w:name="Dark List Accent 1" w:semiHidden="0" w:uiPriority="0" w:unhideWhenUsed="0"/>
    <w:lsdException w:name="Colorful Shading Accent 1" w:semiHidden="0" w:uiPriority="0" w:unhideWhenUsed="0"/>
    <w:lsdException w:name="Colorful List Accent 1" w:semiHidden="0" w:uiPriority="0" w:unhideWhenUsed="0"/>
    <w:lsdException w:name="Colorful Grid Accent 1" w:semiHidden="0" w:uiPriority="0" w:unhideWhenUsed="0"/>
    <w:lsdException w:name="Light Shading Accent 2" w:semiHidden="0" w:uiPriority="0" w:unhideWhenUsed="0"/>
    <w:lsdException w:name="Light List Accent 2" w:semiHidden="0" w:uiPriority="0" w:unhideWhenUsed="0"/>
    <w:lsdException w:name="Light Grid Accent 2" w:semiHidden="0" w:uiPriority="0" w:unhideWhenUsed="0"/>
    <w:lsdException w:name="Medium Shading 1 Accent 2" w:semiHidden="0" w:uiPriority="0" w:unhideWhenUsed="0"/>
    <w:lsdException w:name="Medium Shading 2 Accent 2" w:semiHidden="0" w:uiPriority="0" w:unhideWhenUsed="0"/>
    <w:lsdException w:name="Medium List 1 Accent 2" w:semiHidden="0" w:uiPriority="0" w:unhideWhenUsed="0"/>
    <w:lsdException w:name="Medium List 2 Accent 2" w:semiHidden="0" w:uiPriority="0" w:unhideWhenUsed="0"/>
    <w:lsdException w:name="Medium Grid 1 Accent 2" w:semiHidden="0" w:uiPriority="0" w:unhideWhenUsed="0"/>
    <w:lsdException w:name="Medium Grid 2 Accent 2" w:semiHidden="0" w:uiPriority="0" w:unhideWhenUsed="0"/>
    <w:lsdException w:name="Medium Grid 3 Accent 2" w:semiHidden="0" w:uiPriority="0" w:unhideWhenUsed="0"/>
    <w:lsdException w:name="Dark List Accent 2" w:semiHidden="0" w:uiPriority="0" w:unhideWhenUsed="0"/>
    <w:lsdException w:name="Colorful Shading Accent 2" w:semiHidden="0" w:uiPriority="0" w:unhideWhenUsed="0"/>
    <w:lsdException w:name="Colorful List Accent 2" w:semiHidden="0" w:uiPriority="0" w:unhideWhenUsed="0"/>
    <w:lsdException w:name="Colorful Grid Accent 2" w:semiHidden="0" w:uiPriority="0" w:unhideWhenUsed="0"/>
    <w:lsdException w:name="Light Shading Accent 3" w:semiHidden="0" w:uiPriority="0" w:unhideWhenUsed="0"/>
    <w:lsdException w:name="Light List Accent 3" w:semiHidden="0" w:uiPriority="0" w:unhideWhenUsed="0"/>
    <w:lsdException w:name="Light Grid Accent 3" w:semiHidden="0" w:uiPriority="0" w:unhideWhenUsed="0"/>
    <w:lsdException w:name="Medium Shading 1 Accent 3" w:semiHidden="0" w:uiPriority="0" w:unhideWhenUsed="0"/>
    <w:lsdException w:name="Medium Shading 2 Accent 3" w:semiHidden="0" w:uiPriority="0" w:unhideWhenUsed="0"/>
    <w:lsdException w:name="Medium List 1 Accent 3" w:semiHidden="0" w:uiPriority="0" w:unhideWhenUsed="0"/>
    <w:lsdException w:name="Medium List 2 Accent 3" w:semiHidden="0" w:uiPriority="0" w:unhideWhenUsed="0"/>
    <w:lsdException w:name="Medium Grid 1 Accent 3" w:semiHidden="0" w:uiPriority="0" w:unhideWhenUsed="0"/>
    <w:lsdException w:name="Medium Grid 2 Accent 3" w:semiHidden="0" w:uiPriority="0" w:unhideWhenUsed="0"/>
    <w:lsdException w:name="Medium Grid 3 Accent 3" w:semiHidden="0" w:uiPriority="0" w:unhideWhenUsed="0"/>
    <w:lsdException w:name="Dark List Accent 3" w:semiHidden="0" w:uiPriority="0" w:unhideWhenUsed="0"/>
    <w:lsdException w:name="Colorful Shading Accent 3" w:semiHidden="0" w:uiPriority="0" w:unhideWhenUsed="0"/>
    <w:lsdException w:name="Colorful List Accent 3" w:semiHidden="0" w:uiPriority="0" w:unhideWhenUsed="0"/>
    <w:lsdException w:name="Colorful Grid Accent 3" w:semiHidden="0" w:uiPriority="0" w:unhideWhenUsed="0"/>
    <w:lsdException w:name="Light Shading Accent 4" w:semiHidden="0" w:uiPriority="0" w:unhideWhenUsed="0"/>
    <w:lsdException w:name="Light List Accent 4" w:semiHidden="0" w:uiPriority="0" w:unhideWhenUsed="0"/>
    <w:lsdException w:name="Light Grid Accent 4" w:semiHidden="0" w:uiPriority="0" w:unhideWhenUsed="0"/>
    <w:lsdException w:name="Medium Shading 1 Accent 4" w:semiHidden="0" w:uiPriority="0" w:unhideWhenUsed="0"/>
    <w:lsdException w:name="Medium Shading 2 Accent 4" w:semiHidden="0" w:uiPriority="0" w:unhideWhenUsed="0"/>
    <w:lsdException w:name="Medium List 1 Accent 4" w:semiHidden="0" w:uiPriority="0" w:unhideWhenUsed="0"/>
    <w:lsdException w:name="Medium List 2 Accent 4" w:semiHidden="0" w:uiPriority="0" w:unhideWhenUsed="0"/>
    <w:lsdException w:name="Medium Grid 1 Accent 4" w:semiHidden="0" w:uiPriority="0" w:unhideWhenUsed="0"/>
    <w:lsdException w:name="Medium Grid 2 Accent 4" w:semiHidden="0" w:uiPriority="0" w:unhideWhenUsed="0"/>
    <w:lsdException w:name="Medium Grid 3 Accent 4" w:semiHidden="0" w:uiPriority="0" w:unhideWhenUsed="0"/>
    <w:lsdException w:name="Dark List Accent 4" w:semiHidden="0" w:uiPriority="0" w:unhideWhenUsed="0"/>
    <w:lsdException w:name="Colorful Shading Accent 4" w:semiHidden="0" w:uiPriority="0" w:unhideWhenUsed="0"/>
    <w:lsdException w:name="Colorful List Accent 4" w:semiHidden="0" w:uiPriority="0" w:unhideWhenUsed="0"/>
    <w:lsdException w:name="Colorful Grid Accent 4" w:semiHidden="0" w:uiPriority="0" w:unhideWhenUsed="0"/>
    <w:lsdException w:name="Light Shading Accent 5" w:semiHidden="0" w:uiPriority="0" w:unhideWhenUsed="0"/>
    <w:lsdException w:name="Light List Accent 5" w:semiHidden="0" w:uiPriority="0" w:unhideWhenUsed="0"/>
    <w:lsdException w:name="Light Grid Accent 5" w:semiHidden="0" w:uiPriority="0" w:unhideWhenUsed="0"/>
    <w:lsdException w:name="Medium Shading 1 Accent 5" w:semiHidden="0" w:uiPriority="0" w:unhideWhenUsed="0"/>
    <w:lsdException w:name="Medium Shading 2 Accent 5" w:semiHidden="0" w:uiPriority="0" w:unhideWhenUsed="0"/>
    <w:lsdException w:name="Medium List 1 Accent 5" w:semiHidden="0" w:uiPriority="0" w:unhideWhenUsed="0"/>
    <w:lsdException w:name="Medium List 2 Accent 5" w:semiHidden="0" w:uiPriority="0" w:unhideWhenUsed="0"/>
    <w:lsdException w:name="Medium Grid 1 Accent 5" w:semiHidden="0" w:uiPriority="0" w:unhideWhenUsed="0"/>
    <w:lsdException w:name="Medium Grid 2 Accent 5" w:semiHidden="0" w:uiPriority="0" w:unhideWhenUsed="0"/>
    <w:lsdException w:name="Medium Grid 3 Accent 5" w:semiHidden="0" w:uiPriority="0" w:unhideWhenUsed="0"/>
    <w:lsdException w:name="Dark List Accent 5" w:semiHidden="0" w:uiPriority="0" w:unhideWhenUsed="0"/>
    <w:lsdException w:name="Colorful Shading Accent 5" w:semiHidden="0" w:uiPriority="0" w:unhideWhenUsed="0"/>
    <w:lsdException w:name="Colorful List Accent 5" w:semiHidden="0" w:uiPriority="0" w:unhideWhenUsed="0"/>
    <w:lsdException w:name="Colorful Grid Accent 5" w:semiHidden="0" w:uiPriority="0" w:unhideWhenUsed="0"/>
    <w:lsdException w:name="Light Shading Accent 6" w:semiHidden="0" w:uiPriority="0" w:unhideWhenUsed="0"/>
    <w:lsdException w:name="Light List Accent 6" w:semiHidden="0" w:uiPriority="0" w:unhideWhenUsed="0"/>
    <w:lsdException w:name="Light Grid Accent 6" w:semiHidden="0" w:uiPriority="0" w:unhideWhenUsed="0"/>
    <w:lsdException w:name="Medium Shading 1 Accent 6" w:semiHidden="0" w:uiPriority="0" w:unhideWhenUsed="0"/>
    <w:lsdException w:name="Medium Shading 2 Accent 6" w:semiHidden="0" w:uiPriority="0" w:unhideWhenUsed="0"/>
    <w:lsdException w:name="Medium List 1 Accent 6" w:semiHidden="0" w:uiPriority="0" w:unhideWhenUsed="0"/>
    <w:lsdException w:name="Medium List 2 Accent 6" w:semiHidden="0" w:uiPriority="0" w:unhideWhenUsed="0"/>
    <w:lsdException w:name="Medium Grid 1 Accent 6" w:semiHidden="0" w:uiPriority="0" w:unhideWhenUsed="0"/>
    <w:lsdException w:name="Medium Grid 2 Accent 6" w:semiHidden="0" w:uiPriority="0" w:unhideWhenUsed="0"/>
    <w:lsdException w:name="Medium Grid 3 Accent 6" w:semiHidden="0" w:uiPriority="0" w:unhideWhenUsed="0"/>
    <w:lsdException w:name="Dark List Accent 6" w:semiHidden="0" w:uiPriority="0" w:unhideWhenUsed="0"/>
    <w:lsdException w:name="Colorful Shading Accent 6" w:semiHidden="0" w:uiPriority="0" w:unhideWhenUsed="0"/>
    <w:lsdException w:name="Colorful List Accent 6" w:semiHidden="0" w:uiPriority="0" w:unhideWhenUsed="0"/>
    <w:lsdException w:name="Colorful Grid Accent 6" w:semiHidden="0" w:uiPriority="0" w:unhideWhenUsed="0"/>
    <w:lsdException w:name="Subtle Emphasis" w:semiHidden="0" w:uiPriority="0" w:unhideWhenUsed="0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semiHidden="0" w:uiPriority="0" w:unhideWhenUsed="0" w:qFormat="1"/>
    <w:lsdException w:name="TOC Heading" w:uiPriority="0" w:qFormat="1"/>
  </w:latentStyles>
  <w:style w:type="paragraph" w:default="1" w:styleId="a">
    <w:name w:val="Normal"/>
    <w:qFormat/>
    <w:rsid w:val="005B7D65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머리글1"/>
    <w:basedOn w:val="a"/>
    <w:link w:val="Char"/>
    <w:uiPriority w:val="99"/>
    <w:semiHidden/>
    <w:unhideWhenUsed/>
    <w:rsid w:val="005B7D6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10"/>
    <w:uiPriority w:val="99"/>
    <w:semiHidden/>
    <w:rsid w:val="005B7D65"/>
  </w:style>
  <w:style w:type="paragraph" w:customStyle="1" w:styleId="11">
    <w:name w:val="바닥글1"/>
    <w:basedOn w:val="a"/>
    <w:link w:val="Char0"/>
    <w:uiPriority w:val="99"/>
    <w:unhideWhenUsed/>
    <w:rsid w:val="005B7D6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11"/>
    <w:uiPriority w:val="99"/>
    <w:rsid w:val="005B7D65"/>
  </w:style>
  <w:style w:type="character" w:customStyle="1" w:styleId="12">
    <w:name w:val="하이퍼링크1"/>
    <w:uiPriority w:val="99"/>
    <w:unhideWhenUsed/>
    <w:rsid w:val="005B7D65"/>
    <w:rPr>
      <w:color w:val="0000FF"/>
      <w:u w:val="single"/>
    </w:rPr>
  </w:style>
  <w:style w:type="character" w:customStyle="1" w:styleId="13">
    <w:name w:val="각주 참조1"/>
    <w:uiPriority w:val="99"/>
    <w:semiHidden/>
    <w:unhideWhenUsed/>
    <w:rsid w:val="005B7D65"/>
    <w:rPr>
      <w:vertAlign w:val="superscript"/>
    </w:rPr>
  </w:style>
  <w:style w:type="character" w:customStyle="1" w:styleId="14">
    <w:name w:val="미주 참조1"/>
    <w:uiPriority w:val="99"/>
    <w:semiHidden/>
    <w:unhideWhenUsed/>
    <w:rsid w:val="005B7D65"/>
    <w:rPr>
      <w:vertAlign w:val="superscript"/>
    </w:rPr>
  </w:style>
  <w:style w:type="paragraph" w:customStyle="1" w:styleId="a3">
    <w:name w:val="바탕글"/>
    <w:qFormat/>
    <w:rsid w:val="005B7D65"/>
    <w:pPr>
      <w:widowControl w:val="0"/>
      <w:wordWrap w:val="0"/>
      <w:autoSpaceDE w:val="0"/>
      <w:autoSpaceDN w:val="0"/>
      <w:spacing w:line="358" w:lineRule="auto"/>
    </w:pPr>
    <w:rPr>
      <w:rFonts w:ascii="HY신명조" w:eastAsia="HY신명조" w:hAnsi="Arial Unicode MS" w:cs="HY신명조"/>
      <w:color w:val="000000"/>
      <w:kern w:val="2"/>
    </w:rPr>
  </w:style>
  <w:style w:type="paragraph" w:customStyle="1" w:styleId="15">
    <w:name w:val="본문1"/>
    <w:qFormat/>
    <w:rsid w:val="005B7D65"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a4">
    <w:name w:val="법령기본스타일"/>
    <w:qFormat/>
    <w:rsid w:val="005B7D65"/>
    <w:pPr>
      <w:widowControl w:val="0"/>
      <w:wordWrap w:val="0"/>
      <w:autoSpaceDE w:val="0"/>
      <w:autoSpaceDN w:val="0"/>
      <w:spacing w:line="358" w:lineRule="auto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5">
    <w:name w:val="조"/>
    <w:qFormat/>
    <w:rsid w:val="005B7D65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6">
    <w:name w:val="항"/>
    <w:qFormat/>
    <w:rsid w:val="005B7D65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7">
    <w:name w:val="호"/>
    <w:qFormat/>
    <w:rsid w:val="005B7D65"/>
    <w:pPr>
      <w:widowControl w:val="0"/>
      <w:wordWrap w:val="0"/>
      <w:autoSpaceDE w:val="0"/>
      <w:autoSpaceDN w:val="0"/>
      <w:spacing w:line="358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8">
    <w:name w:val="목"/>
    <w:qFormat/>
    <w:rsid w:val="005B7D65"/>
    <w:pPr>
      <w:widowControl w:val="0"/>
      <w:wordWrap w:val="0"/>
      <w:autoSpaceDE w:val="0"/>
      <w:autoSpaceDN w:val="0"/>
      <w:spacing w:line="358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9">
    <w:name w:val="세목"/>
    <w:qFormat/>
    <w:rsid w:val="005B7D65"/>
    <w:pPr>
      <w:widowControl w:val="0"/>
      <w:wordWrap w:val="0"/>
      <w:autoSpaceDE w:val="0"/>
      <w:autoSpaceDN w:val="0"/>
      <w:spacing w:line="358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a">
    <w:name w:val="편장절관"/>
    <w:qFormat/>
    <w:rsid w:val="005B7D65"/>
    <w:pPr>
      <w:widowControl w:val="0"/>
      <w:autoSpaceDE w:val="0"/>
      <w:autoSpaceDN w:val="0"/>
      <w:spacing w:line="358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b">
    <w:name w:val="조_표"/>
    <w:qFormat/>
    <w:rsid w:val="005B7D65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c">
    <w:name w:val="항_표"/>
    <w:qFormat/>
    <w:rsid w:val="005B7D65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d">
    <w:name w:val="목_표"/>
    <w:qFormat/>
    <w:rsid w:val="005B7D65"/>
    <w:pPr>
      <w:widowControl w:val="0"/>
      <w:wordWrap w:val="0"/>
      <w:autoSpaceDE w:val="0"/>
      <w:autoSpaceDN w:val="0"/>
      <w:spacing w:line="280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e">
    <w:name w:val="세목_표"/>
    <w:qFormat/>
    <w:rsid w:val="005B7D65"/>
    <w:pPr>
      <w:widowControl w:val="0"/>
      <w:wordWrap w:val="0"/>
      <w:autoSpaceDE w:val="0"/>
      <w:autoSpaceDN w:val="0"/>
      <w:spacing w:line="280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">
    <w:name w:val="편장절관_표"/>
    <w:qFormat/>
    <w:rsid w:val="005B7D65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0">
    <w:name w:val="제명_표"/>
    <w:qFormat/>
    <w:rsid w:val="005B7D65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1">
    <w:name w:val="호_표"/>
    <w:qFormat/>
    <w:rsid w:val="005B7D65"/>
    <w:pPr>
      <w:widowControl w:val="0"/>
      <w:wordWrap w:val="0"/>
      <w:autoSpaceDE w:val="0"/>
      <w:autoSpaceDN w:val="0"/>
      <w:spacing w:line="280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2">
    <w:name w:val="머리말"/>
    <w:qFormat/>
    <w:rsid w:val="005B7D65"/>
    <w:pPr>
      <w:widowControl w:val="0"/>
      <w:autoSpaceDE w:val="0"/>
      <w:autoSpaceDN w:val="0"/>
      <w:snapToGrid w:val="0"/>
      <w:jc w:val="both"/>
    </w:pPr>
    <w:rPr>
      <w:rFonts w:ascii="굴림" w:eastAsia="굴림" w:hAnsi="Arial Unicode MS" w:cs="굴림"/>
      <w:color w:val="000000"/>
      <w:kern w:val="2"/>
      <w:sz w:val="18"/>
      <w:szCs w:val="18"/>
    </w:rPr>
  </w:style>
  <w:style w:type="paragraph" w:customStyle="1" w:styleId="16">
    <w:name w:val="별표_1"/>
    <w:qFormat/>
    <w:rsid w:val="005B7D65"/>
    <w:pPr>
      <w:widowControl w:val="0"/>
      <w:autoSpaceDE w:val="0"/>
      <w:autoSpaceDN w:val="0"/>
      <w:snapToGrid w:val="0"/>
      <w:spacing w:line="249" w:lineRule="auto"/>
      <w:jc w:val="center"/>
    </w:pPr>
    <w:rPr>
      <w:rFonts w:ascii="HY태고딕" w:eastAsia="HY태고딕" w:hAnsi="Arial Unicode MS" w:cs="HY태고딕"/>
      <w:color w:val="000000"/>
      <w:kern w:val="2"/>
      <w:sz w:val="22"/>
      <w:szCs w:val="22"/>
    </w:rPr>
  </w:style>
  <w:style w:type="paragraph" w:customStyle="1" w:styleId="s0">
    <w:name w:val="s0"/>
    <w:qFormat/>
    <w:rsid w:val="005B7D65"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eastAsia="바탕" w:hAnsi="Arial Unicode MS" w:cs="바탕"/>
      <w:color w:val="000000"/>
      <w:kern w:val="2"/>
      <w:sz w:val="24"/>
      <w:szCs w:val="24"/>
    </w:rPr>
  </w:style>
  <w:style w:type="paragraph" w:customStyle="1" w:styleId="1">
    <w:name w:val="개요 1"/>
    <w:qFormat/>
    <w:rsid w:val="005B7D65"/>
    <w:pPr>
      <w:widowControl w:val="0"/>
      <w:numPr>
        <w:numId w:val="2"/>
      </w:numPr>
      <w:wordWrap w:val="0"/>
      <w:autoSpaceDE w:val="0"/>
      <w:autoSpaceDN w:val="0"/>
      <w:snapToGrid w:val="0"/>
      <w:spacing w:line="249" w:lineRule="auto"/>
      <w:ind w:left="2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xl148">
    <w:name w:val="xl148"/>
    <w:qFormat/>
    <w:rsid w:val="005B7D6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86">
    <w:name w:val="xl86"/>
    <w:qFormat/>
    <w:rsid w:val="005B7D6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64">
    <w:name w:val="xl64"/>
    <w:qFormat/>
    <w:rsid w:val="005B7D65"/>
    <w:pPr>
      <w:widowControl w:val="0"/>
      <w:autoSpaceDE w:val="0"/>
      <w:autoSpaceDN w:val="0"/>
      <w:textAlignment w:val="center"/>
    </w:pPr>
    <w:rPr>
      <w:rFonts w:hAnsi="Arial Unicode MS" w:cs="맑은 고딕"/>
      <w:b/>
      <w:bCs/>
      <w:color w:val="000000"/>
      <w:kern w:val="2"/>
    </w:rPr>
  </w:style>
  <w:style w:type="paragraph" w:customStyle="1" w:styleId="xl79">
    <w:name w:val="xl79"/>
    <w:qFormat/>
    <w:rsid w:val="005B7D6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</w:rPr>
  </w:style>
  <w:style w:type="paragraph" w:customStyle="1" w:styleId="xl102">
    <w:name w:val="xl102"/>
    <w:qFormat/>
    <w:rsid w:val="005B7D6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3">
    <w:name w:val="xl103"/>
    <w:qFormat/>
    <w:rsid w:val="005B7D6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1">
    <w:name w:val="xl101"/>
    <w:qFormat/>
    <w:rsid w:val="005B7D6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65">
    <w:name w:val="xl65"/>
    <w:qFormat/>
    <w:rsid w:val="005B7D6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0">
    <w:name w:val="xl80"/>
    <w:qFormat/>
    <w:rsid w:val="005B7D6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5">
    <w:name w:val="xl145"/>
    <w:qFormat/>
    <w:rsid w:val="005B7D6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4">
    <w:name w:val="xl104"/>
    <w:qFormat/>
    <w:rsid w:val="005B7D6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2">
    <w:name w:val="xl92"/>
    <w:qFormat/>
    <w:rsid w:val="005B7D6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5">
    <w:name w:val="xl105"/>
    <w:qFormat/>
    <w:rsid w:val="005B7D6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3">
    <w:name w:val="xl93"/>
    <w:qFormat/>
    <w:rsid w:val="005B7D6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3">
    <w:name w:val="xl143"/>
    <w:qFormat/>
    <w:rsid w:val="005B7D6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1">
    <w:name w:val="xl81"/>
    <w:qFormat/>
    <w:rsid w:val="005B7D6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6">
    <w:name w:val="xl106"/>
    <w:qFormat/>
    <w:rsid w:val="005B7D65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0">
    <w:name w:val="xl90"/>
    <w:qFormat/>
    <w:rsid w:val="005B7D6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2">
    <w:name w:val="xl72"/>
    <w:qFormat/>
    <w:rsid w:val="005B7D6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3">
    <w:name w:val="xl73"/>
    <w:qFormat/>
    <w:rsid w:val="005B7D6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4">
    <w:name w:val="xl74"/>
    <w:qFormat/>
    <w:rsid w:val="005B7D6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82">
    <w:name w:val="xl82"/>
    <w:qFormat/>
    <w:rsid w:val="005B7D6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32">
    <w:name w:val="xl132"/>
    <w:qFormat/>
    <w:rsid w:val="005B7D6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7">
    <w:name w:val="xl107"/>
    <w:qFormat/>
    <w:rsid w:val="005B7D6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4">
    <w:name w:val="xl94"/>
    <w:qFormat/>
    <w:rsid w:val="005B7D6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3">
    <w:name w:val="xl153"/>
    <w:qFormat/>
    <w:rsid w:val="005B7D6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0">
    <w:name w:val="xl70"/>
    <w:qFormat/>
    <w:rsid w:val="005B7D6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5">
    <w:name w:val="xl75"/>
    <w:qFormat/>
    <w:rsid w:val="005B7D6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3">
    <w:name w:val="xl83"/>
    <w:qFormat/>
    <w:rsid w:val="005B7D6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1">
    <w:name w:val="xl91"/>
    <w:qFormat/>
    <w:rsid w:val="005B7D6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1">
    <w:name w:val="xl71"/>
    <w:qFormat/>
    <w:rsid w:val="005B7D6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6">
    <w:name w:val="xl76"/>
    <w:qFormat/>
    <w:rsid w:val="005B7D6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8">
    <w:name w:val="xl108"/>
    <w:qFormat/>
    <w:rsid w:val="005B7D6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9">
    <w:name w:val="xl109"/>
    <w:qFormat/>
    <w:rsid w:val="005B7D6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5">
    <w:name w:val="xl95"/>
    <w:qFormat/>
    <w:rsid w:val="005B7D6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6">
    <w:name w:val="xl96"/>
    <w:qFormat/>
    <w:rsid w:val="005B7D6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0">
    <w:name w:val="xl140"/>
    <w:qFormat/>
    <w:rsid w:val="005B7D6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5">
    <w:name w:val="xl115"/>
    <w:qFormat/>
    <w:rsid w:val="005B7D6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0">
    <w:name w:val="xl110"/>
    <w:qFormat/>
    <w:rsid w:val="005B7D6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8">
    <w:name w:val="xl98"/>
    <w:qFormat/>
    <w:rsid w:val="005B7D6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1">
    <w:name w:val="xl111"/>
    <w:qFormat/>
    <w:rsid w:val="005B7D6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7">
    <w:name w:val="xl97"/>
    <w:qFormat/>
    <w:rsid w:val="005B7D6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5">
    <w:name w:val="xl135"/>
    <w:qFormat/>
    <w:rsid w:val="005B7D6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2">
    <w:name w:val="xl112"/>
    <w:qFormat/>
    <w:rsid w:val="005B7D6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3">
    <w:name w:val="xl113"/>
    <w:qFormat/>
    <w:rsid w:val="005B7D6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0">
    <w:name w:val="xl100"/>
    <w:qFormat/>
    <w:rsid w:val="005B7D6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4">
    <w:name w:val="xl114"/>
    <w:qFormat/>
    <w:rsid w:val="005B7D6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9">
    <w:name w:val="xl99"/>
    <w:qFormat/>
    <w:rsid w:val="005B7D6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16">
    <w:name w:val="xl116"/>
    <w:qFormat/>
    <w:rsid w:val="005B7D6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9">
    <w:name w:val="xl119"/>
    <w:qFormat/>
    <w:rsid w:val="005B7D6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9">
    <w:name w:val="xl149"/>
    <w:qFormat/>
    <w:rsid w:val="005B7D6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0">
    <w:name w:val="xl120"/>
    <w:qFormat/>
    <w:rsid w:val="005B7D6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1">
    <w:name w:val="xl121"/>
    <w:qFormat/>
    <w:rsid w:val="005B7D6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2">
    <w:name w:val="xl122"/>
    <w:qFormat/>
    <w:rsid w:val="005B7D6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7">
    <w:name w:val="xl77"/>
    <w:qFormat/>
    <w:rsid w:val="005B7D6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8">
    <w:name w:val="xl78"/>
    <w:qFormat/>
    <w:rsid w:val="005B7D6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8">
    <w:name w:val="xl118"/>
    <w:qFormat/>
    <w:rsid w:val="005B7D6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7">
    <w:name w:val="xl117"/>
    <w:qFormat/>
    <w:rsid w:val="005B7D6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7">
    <w:name w:val="xl137"/>
    <w:qFormat/>
    <w:rsid w:val="005B7D6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8">
    <w:name w:val="xl68"/>
    <w:qFormat/>
    <w:rsid w:val="005B7D6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6">
    <w:name w:val="xl66"/>
    <w:qFormat/>
    <w:rsid w:val="005B7D6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4">
    <w:name w:val="xl84"/>
    <w:qFormat/>
    <w:rsid w:val="005B7D6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69">
    <w:name w:val="xl69"/>
    <w:qFormat/>
    <w:rsid w:val="005B7D6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7">
    <w:name w:val="xl67"/>
    <w:qFormat/>
    <w:rsid w:val="005B7D6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8">
    <w:name w:val="xl88"/>
    <w:qFormat/>
    <w:rsid w:val="005B7D6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9">
    <w:name w:val="xl89"/>
    <w:qFormat/>
    <w:rsid w:val="005B7D6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5">
    <w:name w:val="xl85"/>
    <w:qFormat/>
    <w:rsid w:val="005B7D6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3">
    <w:name w:val="xl123"/>
    <w:qFormat/>
    <w:rsid w:val="005B7D6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4">
    <w:name w:val="xl124"/>
    <w:qFormat/>
    <w:rsid w:val="005B7D6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1">
    <w:name w:val="xl151"/>
    <w:qFormat/>
    <w:rsid w:val="005B7D6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87">
    <w:name w:val="xl87"/>
    <w:qFormat/>
    <w:rsid w:val="005B7D6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5">
    <w:name w:val="xl125"/>
    <w:qFormat/>
    <w:rsid w:val="005B7D6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7">
    <w:name w:val="xl127"/>
    <w:qFormat/>
    <w:rsid w:val="005B7D6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9">
    <w:name w:val="xl129"/>
    <w:qFormat/>
    <w:rsid w:val="005B7D6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8">
    <w:name w:val="xl128"/>
    <w:qFormat/>
    <w:rsid w:val="005B7D6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6">
    <w:name w:val="xl126"/>
    <w:qFormat/>
    <w:rsid w:val="005B7D6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4"/>
      <w:szCs w:val="14"/>
    </w:rPr>
  </w:style>
  <w:style w:type="paragraph" w:customStyle="1" w:styleId="xl130">
    <w:name w:val="xl130"/>
    <w:qFormat/>
    <w:rsid w:val="005B7D65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1">
    <w:name w:val="xl131"/>
    <w:qFormat/>
    <w:rsid w:val="005B7D6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3">
    <w:name w:val="바탕글 사본3"/>
    <w:qFormat/>
    <w:rsid w:val="005B7D65"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kern w:val="2"/>
    </w:rPr>
  </w:style>
  <w:style w:type="paragraph" w:customStyle="1" w:styleId="MsoFooter0">
    <w:name w:val="MsoFooter"/>
    <w:qFormat/>
    <w:rsid w:val="005B7D65"/>
    <w:pPr>
      <w:widowControl w:val="0"/>
      <w:tabs>
        <w:tab w:val="center" w:pos="4250"/>
        <w:tab w:val="right" w:pos="8500"/>
      </w:tabs>
      <w:wordWrap w:val="0"/>
      <w:autoSpaceDE w:val="0"/>
      <w:autoSpaceDN w:val="0"/>
      <w:snapToGrid w:val="0"/>
      <w:jc w:val="both"/>
    </w:pPr>
    <w:rPr>
      <w:rFonts w:ascii="Times New Roman" w:eastAsia="바탕체" w:hAnsi="Arial Unicode MS" w:cs="바탕체"/>
      <w:color w:val="000000"/>
      <w:kern w:val="2"/>
    </w:rPr>
  </w:style>
  <w:style w:type="paragraph" w:customStyle="1" w:styleId="xl5427">
    <w:name w:val="xl5427"/>
    <w:rsid w:val="005B7D6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jc w:val="center"/>
      <w:textAlignment w:val="center"/>
    </w:pPr>
    <w:rPr>
      <w:color w:val="000000"/>
      <w:kern w:val="2"/>
      <w:szCs w:val="22"/>
    </w:rPr>
  </w:style>
  <w:style w:type="paragraph" w:customStyle="1" w:styleId="2">
    <w:name w:val="머리글2"/>
    <w:basedOn w:val="a"/>
    <w:link w:val="Char1"/>
    <w:uiPriority w:val="99"/>
    <w:semiHidden/>
    <w:unhideWhenUsed/>
    <w:rsid w:val="005B7D65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1"/>
    <w:basedOn w:val="a0"/>
    <w:link w:val="2"/>
    <w:uiPriority w:val="99"/>
    <w:semiHidden/>
    <w:rsid w:val="005B7D65"/>
    <w:rPr>
      <w:kern w:val="2"/>
      <w:szCs w:val="22"/>
    </w:rPr>
  </w:style>
  <w:style w:type="paragraph" w:customStyle="1" w:styleId="20">
    <w:name w:val="바닥글2"/>
    <w:basedOn w:val="a"/>
    <w:link w:val="Char10"/>
    <w:uiPriority w:val="99"/>
    <w:semiHidden/>
    <w:unhideWhenUsed/>
    <w:rsid w:val="005B7D65"/>
    <w:pPr>
      <w:tabs>
        <w:tab w:val="center" w:pos="4513"/>
        <w:tab w:val="right" w:pos="9026"/>
      </w:tabs>
      <w:snapToGrid w:val="0"/>
    </w:pPr>
  </w:style>
  <w:style w:type="character" w:customStyle="1" w:styleId="Char10">
    <w:name w:val="바닥글 Char1"/>
    <w:basedOn w:val="a0"/>
    <w:link w:val="20"/>
    <w:uiPriority w:val="99"/>
    <w:semiHidden/>
    <w:rsid w:val="005B7D65"/>
    <w:rPr>
      <w:kern w:val="2"/>
      <w:szCs w:val="22"/>
    </w:rPr>
  </w:style>
  <w:style w:type="character" w:customStyle="1" w:styleId="21">
    <w:name w:val="하이퍼링크2"/>
    <w:basedOn w:val="a0"/>
    <w:uiPriority w:val="99"/>
    <w:unhideWhenUsed/>
    <w:rsid w:val="005B7D65"/>
    <w:rPr>
      <w:color w:val="0000FF"/>
      <w:u w:val="single"/>
    </w:rPr>
  </w:style>
  <w:style w:type="paragraph" w:customStyle="1" w:styleId="hstyle0">
    <w:name w:val="hstyle0"/>
    <w:basedOn w:val="a"/>
    <w:rsid w:val="005B7D65"/>
    <w:pPr>
      <w:widowControl/>
      <w:wordWrap/>
      <w:autoSpaceDE/>
      <w:autoSpaceDN/>
      <w:spacing w:line="552" w:lineRule="auto"/>
    </w:pPr>
    <w:rPr>
      <w:rFonts w:ascii="한양신명조" w:eastAsia="한양신명조" w:hAnsi="굴림" w:cs="굴림"/>
      <w:color w:val="000000"/>
      <w:kern w:val="0"/>
      <w:szCs w:val="20"/>
    </w:rPr>
  </w:style>
  <w:style w:type="paragraph" w:customStyle="1" w:styleId="hstyle1">
    <w:name w:val="hstyle1"/>
    <w:basedOn w:val="a"/>
    <w:rsid w:val="005B7D65"/>
    <w:pPr>
      <w:widowControl/>
      <w:wordWrap/>
      <w:autoSpaceDE/>
      <w:autoSpaceDN/>
      <w:spacing w:line="312" w:lineRule="auto"/>
      <w:ind w:left="262" w:hanging="262"/>
      <w:jc w:val="both"/>
    </w:pPr>
    <w:rPr>
      <w:rFonts w:ascii="함초롬바탕" w:eastAsia="함초롬바탕" w:hAnsi="함초롬바탕" w:cs="함초롬바탕"/>
      <w:color w:val="000000"/>
      <w:kern w:val="0"/>
      <w:sz w:val="18"/>
      <w:szCs w:val="18"/>
    </w:rPr>
  </w:style>
  <w:style w:type="paragraph" w:customStyle="1" w:styleId="30">
    <w:name w:val="머리글3"/>
    <w:basedOn w:val="a"/>
    <w:link w:val="Char2"/>
    <w:uiPriority w:val="99"/>
    <w:semiHidden/>
    <w:unhideWhenUsed/>
    <w:rsid w:val="005B7D65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2"/>
    <w:basedOn w:val="a0"/>
    <w:link w:val="30"/>
    <w:uiPriority w:val="99"/>
    <w:semiHidden/>
    <w:rsid w:val="005B7D65"/>
    <w:rPr>
      <w:kern w:val="2"/>
      <w:szCs w:val="22"/>
    </w:rPr>
  </w:style>
  <w:style w:type="paragraph" w:customStyle="1" w:styleId="31">
    <w:name w:val="바닥글3"/>
    <w:basedOn w:val="a"/>
    <w:link w:val="Char20"/>
    <w:uiPriority w:val="99"/>
    <w:semiHidden/>
    <w:unhideWhenUsed/>
    <w:rsid w:val="005B7D65"/>
    <w:pPr>
      <w:tabs>
        <w:tab w:val="center" w:pos="4513"/>
        <w:tab w:val="right" w:pos="9026"/>
      </w:tabs>
      <w:snapToGrid w:val="0"/>
    </w:pPr>
  </w:style>
  <w:style w:type="character" w:customStyle="1" w:styleId="Char20">
    <w:name w:val="바닥글 Char2"/>
    <w:basedOn w:val="a0"/>
    <w:link w:val="31"/>
    <w:uiPriority w:val="99"/>
    <w:semiHidden/>
    <w:rsid w:val="005B7D65"/>
    <w:rPr>
      <w:kern w:val="2"/>
      <w:szCs w:val="22"/>
    </w:rPr>
  </w:style>
  <w:style w:type="paragraph" w:customStyle="1" w:styleId="af3">
    <w:name w:val="표안내용"/>
    <w:rsid w:val="005B7D6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12" w:lineRule="auto"/>
      <w:jc w:val="both"/>
      <w:textAlignment w:val="baseline"/>
    </w:pPr>
    <w:rPr>
      <w:rFonts w:ascii="휴먼명조" w:eastAsia="휴먼명조" w:hAnsiTheme="minorHAnsi" w:cstheme="minorBidi"/>
      <w:color w:val="000000"/>
      <w:kern w:val="2"/>
      <w:sz w:val="22"/>
      <w:szCs w:val="22"/>
      <w:shd w:val="clear" w:color="000000" w:fill="auto"/>
    </w:rPr>
  </w:style>
  <w:style w:type="paragraph" w:styleId="af4">
    <w:name w:val="header"/>
    <w:basedOn w:val="a"/>
    <w:link w:val="Char3"/>
    <w:uiPriority w:val="99"/>
    <w:semiHidden/>
    <w:unhideWhenUsed/>
    <w:locked/>
    <w:rsid w:val="009F6257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3"/>
    <w:basedOn w:val="a0"/>
    <w:link w:val="af4"/>
    <w:uiPriority w:val="99"/>
    <w:semiHidden/>
    <w:rsid w:val="009F6257"/>
    <w:rPr>
      <w:kern w:val="2"/>
      <w:szCs w:val="22"/>
    </w:rPr>
  </w:style>
  <w:style w:type="paragraph" w:styleId="af5">
    <w:name w:val="footer"/>
    <w:basedOn w:val="a"/>
    <w:link w:val="Char30"/>
    <w:uiPriority w:val="99"/>
    <w:semiHidden/>
    <w:unhideWhenUsed/>
    <w:locked/>
    <w:rsid w:val="009F6257"/>
    <w:pPr>
      <w:tabs>
        <w:tab w:val="center" w:pos="4513"/>
        <w:tab w:val="right" w:pos="9026"/>
      </w:tabs>
      <w:snapToGrid w:val="0"/>
    </w:pPr>
  </w:style>
  <w:style w:type="character" w:customStyle="1" w:styleId="Char30">
    <w:name w:val="바닥글 Char3"/>
    <w:basedOn w:val="a0"/>
    <w:link w:val="af5"/>
    <w:uiPriority w:val="99"/>
    <w:semiHidden/>
    <w:rsid w:val="009F6257"/>
    <w:rPr>
      <w:kern w:val="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MS Mincho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2038</Words>
  <Characters>11619</Characters>
  <Application>Microsoft Office Word</Application>
  <DocSecurity>0</DocSecurity>
  <Lines>96</Lines>
  <Paragraphs>27</Paragraphs>
  <ScaleCrop>false</ScaleCrop>
  <LinksUpToDate>false</LinksUpToDate>
  <CharactersWithSpaces>13630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법령안</dc:title>
  <dc:subject>화학물질의 등록 및 평가 등에 관한 법률 시행규칙</dc:subject>
  <dc:creator/>
  <cp:keywords>총리령 일부개정령안, 부령  일부개정령안, 대통령훈령  일부개정령안, 국무총리훈령  일부개정령안</cp:keywords>
  <dc:description/>
  <cp:lastModifiedBy/>
  <cp:revision>1</cp:revision>
  <cp:lastPrinted>2019-03-19T02:22:00Z</cp:lastPrinted>
  <dcterms:created xsi:type="dcterms:W3CDTF">2023-04-26T00:03:00Z</dcterms:created>
  <dcterms:modified xsi:type="dcterms:W3CDTF">2024-12-12T01:27:00Z</dcterms:modified>
  <cp:version>1000.0100.01</cp:version>
</cp:coreProperties>
</file>